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285" w:rsidRDefault="00B55285" w:rsidP="00B55285">
      <w:pPr>
        <w:pStyle w:val="Default"/>
        <w:spacing w:line="360" w:lineRule="auto"/>
        <w:ind w:left="-709" w:hanging="283"/>
        <w:jc w:val="center"/>
        <w:rPr>
          <w:rFonts w:ascii="Times New Roman" w:hAnsi="Times New Roman" w:cs="Times New Roman"/>
          <w:b/>
          <w:bCs/>
        </w:rPr>
      </w:pPr>
      <w:r>
        <w:rPr>
          <w:rFonts w:ascii="Times New Roman" w:hAnsi="Times New Roman" w:cs="Times New Roman"/>
          <w:b/>
          <w:bCs/>
        </w:rPr>
        <w:t>Ключи к заданиям муниципального этапа Всероссийской олимпиады школьников по праву</w:t>
      </w:r>
    </w:p>
    <w:p w:rsidR="00B55285" w:rsidRDefault="00B55285" w:rsidP="00B55285">
      <w:pPr>
        <w:pStyle w:val="Default"/>
        <w:spacing w:line="360" w:lineRule="auto"/>
        <w:ind w:left="-709" w:hanging="283"/>
        <w:jc w:val="center"/>
      </w:pPr>
      <w:r>
        <w:rPr>
          <w:rFonts w:ascii="Times New Roman" w:hAnsi="Times New Roman" w:cs="Times New Roman"/>
          <w:b/>
          <w:bCs/>
        </w:rPr>
        <w:t>9 класс (2023-2024 учебный год)</w:t>
      </w:r>
    </w:p>
    <w:tbl>
      <w:tblPr>
        <w:tblStyle w:val="a3"/>
        <w:tblW w:w="10946" w:type="dxa"/>
        <w:tblInd w:w="-1026" w:type="dxa"/>
        <w:tblLayout w:type="fixed"/>
        <w:tblLook w:val="04A0"/>
      </w:tblPr>
      <w:tblGrid>
        <w:gridCol w:w="326"/>
        <w:gridCol w:w="241"/>
        <w:gridCol w:w="4818"/>
        <w:gridCol w:w="2749"/>
        <w:gridCol w:w="142"/>
        <w:gridCol w:w="513"/>
        <w:gridCol w:w="204"/>
        <w:gridCol w:w="1116"/>
        <w:gridCol w:w="128"/>
        <w:gridCol w:w="678"/>
        <w:gridCol w:w="31"/>
      </w:tblGrid>
      <w:tr w:rsidR="00DC2F95" w:rsidRPr="00B55285" w:rsidTr="00615AC2">
        <w:tc>
          <w:tcPr>
            <w:tcW w:w="10946" w:type="dxa"/>
            <w:gridSpan w:val="11"/>
            <w:shd w:val="clear" w:color="auto" w:fill="FFFF00"/>
          </w:tcPr>
          <w:p w:rsidR="00DC2F95" w:rsidRPr="00B55285" w:rsidRDefault="001D4988" w:rsidP="00DC2F95">
            <w:pPr>
              <w:jc w:val="both"/>
              <w:rPr>
                <w:rFonts w:ascii="Times New Roman" w:hAnsi="Times New Roman" w:cs="Times New Roman"/>
                <w:b/>
              </w:rPr>
            </w:pPr>
            <w:r w:rsidRPr="00B55285">
              <w:rPr>
                <w:rFonts w:ascii="Times New Roman" w:hAnsi="Times New Roman" w:cs="Times New Roman"/>
                <w:b/>
                <w:lang w:val="en-US"/>
              </w:rPr>
              <w:t xml:space="preserve">I. </w:t>
            </w:r>
            <w:r w:rsidR="00DC2F95" w:rsidRPr="00B55285">
              <w:rPr>
                <w:rFonts w:ascii="Times New Roman" w:hAnsi="Times New Roman" w:cs="Times New Roman"/>
                <w:b/>
              </w:rPr>
              <w:t>Да или нет. (По 1 баллу за каждый правильный ответ)</w:t>
            </w:r>
          </w:p>
        </w:tc>
      </w:tr>
      <w:tr w:rsidR="00DC2F95" w:rsidRPr="00B55285" w:rsidTr="00615AC2">
        <w:tc>
          <w:tcPr>
            <w:tcW w:w="567" w:type="dxa"/>
            <w:gridSpan w:val="2"/>
          </w:tcPr>
          <w:p w:rsidR="00DC2F95" w:rsidRPr="00B55285" w:rsidRDefault="00DC2F95" w:rsidP="00DC2F95">
            <w:pPr>
              <w:rPr>
                <w:rFonts w:ascii="Times New Roman" w:hAnsi="Times New Roman" w:cs="Times New Roman"/>
              </w:rPr>
            </w:pPr>
            <w:r w:rsidRPr="00B55285">
              <w:rPr>
                <w:rFonts w:ascii="Times New Roman" w:hAnsi="Times New Roman" w:cs="Times New Roman"/>
              </w:rPr>
              <w:t>1</w:t>
            </w:r>
          </w:p>
        </w:tc>
        <w:tc>
          <w:tcPr>
            <w:tcW w:w="9670" w:type="dxa"/>
            <w:gridSpan w:val="7"/>
          </w:tcPr>
          <w:p w:rsidR="00DC2F95" w:rsidRPr="00B55285" w:rsidRDefault="00C05928" w:rsidP="00DC2F95">
            <w:pPr>
              <w:rPr>
                <w:rFonts w:ascii="Times New Roman" w:hAnsi="Times New Roman" w:cs="Times New Roman"/>
              </w:rPr>
            </w:pPr>
            <w:r w:rsidRPr="00B55285">
              <w:rPr>
                <w:rFonts w:ascii="Times New Roman" w:hAnsi="Times New Roman" w:cs="Times New Roman"/>
              </w:rPr>
              <w:t>Китай является федеративным государством</w:t>
            </w:r>
            <w:r w:rsidR="00610083" w:rsidRPr="00B55285">
              <w:rPr>
                <w:rFonts w:ascii="Times New Roman" w:hAnsi="Times New Roman" w:cs="Times New Roman"/>
              </w:rPr>
              <w:t>.</w:t>
            </w:r>
          </w:p>
        </w:tc>
        <w:tc>
          <w:tcPr>
            <w:tcW w:w="709" w:type="dxa"/>
            <w:gridSpan w:val="2"/>
          </w:tcPr>
          <w:p w:rsidR="00DC2F95" w:rsidRPr="00B55285" w:rsidRDefault="00C05928" w:rsidP="00DC2F95">
            <w:pPr>
              <w:rPr>
                <w:rFonts w:ascii="Times New Roman" w:hAnsi="Times New Roman" w:cs="Times New Roman"/>
              </w:rPr>
            </w:pPr>
            <w:r w:rsidRPr="00B55285">
              <w:rPr>
                <w:rFonts w:ascii="Times New Roman" w:hAnsi="Times New Roman" w:cs="Times New Roman"/>
              </w:rPr>
              <w:t>Нет</w:t>
            </w:r>
          </w:p>
        </w:tc>
      </w:tr>
      <w:tr w:rsidR="00DC2F95" w:rsidRPr="00B55285" w:rsidTr="00615AC2">
        <w:tc>
          <w:tcPr>
            <w:tcW w:w="567" w:type="dxa"/>
            <w:gridSpan w:val="2"/>
          </w:tcPr>
          <w:p w:rsidR="00DC2F95" w:rsidRPr="00B55285" w:rsidRDefault="00DC2F95" w:rsidP="00DC2F95">
            <w:pPr>
              <w:rPr>
                <w:rFonts w:ascii="Times New Roman" w:hAnsi="Times New Roman" w:cs="Times New Roman"/>
              </w:rPr>
            </w:pPr>
            <w:r w:rsidRPr="00B55285">
              <w:rPr>
                <w:rFonts w:ascii="Times New Roman" w:hAnsi="Times New Roman" w:cs="Times New Roman"/>
              </w:rPr>
              <w:t>2</w:t>
            </w:r>
          </w:p>
        </w:tc>
        <w:tc>
          <w:tcPr>
            <w:tcW w:w="9670" w:type="dxa"/>
            <w:gridSpan w:val="7"/>
          </w:tcPr>
          <w:p w:rsidR="00DC2F95" w:rsidRPr="00B55285" w:rsidRDefault="00C05928" w:rsidP="00DC2F95">
            <w:pPr>
              <w:rPr>
                <w:rFonts w:ascii="Times New Roman" w:hAnsi="Times New Roman" w:cs="Times New Roman"/>
              </w:rPr>
            </w:pPr>
            <w:r w:rsidRPr="00B55285">
              <w:rPr>
                <w:rFonts w:ascii="Times New Roman" w:hAnsi="Times New Roman" w:cs="Times New Roman"/>
              </w:rPr>
              <w:t>Основным источником права в мусульманском праве выступает юридическая доктрина</w:t>
            </w:r>
            <w:r w:rsidR="00610083" w:rsidRPr="00B55285">
              <w:rPr>
                <w:rFonts w:ascii="Times New Roman" w:hAnsi="Times New Roman" w:cs="Times New Roman"/>
              </w:rPr>
              <w:t>.</w:t>
            </w:r>
          </w:p>
        </w:tc>
        <w:tc>
          <w:tcPr>
            <w:tcW w:w="709" w:type="dxa"/>
            <w:gridSpan w:val="2"/>
          </w:tcPr>
          <w:p w:rsidR="00DC2F95" w:rsidRPr="00B55285" w:rsidRDefault="00C05928" w:rsidP="00DC2F95">
            <w:pPr>
              <w:rPr>
                <w:rFonts w:ascii="Times New Roman" w:hAnsi="Times New Roman" w:cs="Times New Roman"/>
              </w:rPr>
            </w:pPr>
            <w:r w:rsidRPr="00B55285">
              <w:rPr>
                <w:rFonts w:ascii="Times New Roman" w:hAnsi="Times New Roman" w:cs="Times New Roman"/>
              </w:rPr>
              <w:t>Да</w:t>
            </w:r>
          </w:p>
        </w:tc>
      </w:tr>
      <w:tr w:rsidR="00DC2F95" w:rsidRPr="00B55285" w:rsidTr="00615AC2">
        <w:tc>
          <w:tcPr>
            <w:tcW w:w="567" w:type="dxa"/>
            <w:gridSpan w:val="2"/>
          </w:tcPr>
          <w:p w:rsidR="00DC2F95" w:rsidRPr="00B55285" w:rsidRDefault="00DC2F95" w:rsidP="00DC2F95">
            <w:pPr>
              <w:rPr>
                <w:rFonts w:ascii="Times New Roman" w:hAnsi="Times New Roman" w:cs="Times New Roman"/>
              </w:rPr>
            </w:pPr>
            <w:r w:rsidRPr="00B55285">
              <w:rPr>
                <w:rFonts w:ascii="Times New Roman" w:hAnsi="Times New Roman" w:cs="Times New Roman"/>
              </w:rPr>
              <w:t>3</w:t>
            </w:r>
          </w:p>
        </w:tc>
        <w:tc>
          <w:tcPr>
            <w:tcW w:w="9670" w:type="dxa"/>
            <w:gridSpan w:val="7"/>
          </w:tcPr>
          <w:p w:rsidR="00DC2F95" w:rsidRPr="00B55285" w:rsidRDefault="00C05928" w:rsidP="00DC2F95">
            <w:pPr>
              <w:rPr>
                <w:rFonts w:ascii="Times New Roman" w:hAnsi="Times New Roman" w:cs="Times New Roman"/>
              </w:rPr>
            </w:pPr>
            <w:r w:rsidRPr="00B55285">
              <w:rPr>
                <w:rFonts w:ascii="Times New Roman" w:hAnsi="Times New Roman" w:cs="Times New Roman"/>
              </w:rPr>
              <w:t xml:space="preserve">Уголовный кодекс состоит из двух частей: общей и </w:t>
            </w:r>
            <w:proofErr w:type="gramStart"/>
            <w:r w:rsidRPr="00B55285">
              <w:rPr>
                <w:rFonts w:ascii="Times New Roman" w:hAnsi="Times New Roman" w:cs="Times New Roman"/>
              </w:rPr>
              <w:t>специальной</w:t>
            </w:r>
            <w:proofErr w:type="gramEnd"/>
            <w:r w:rsidR="00610083" w:rsidRPr="00B55285">
              <w:rPr>
                <w:rFonts w:ascii="Times New Roman" w:hAnsi="Times New Roman" w:cs="Times New Roman"/>
              </w:rPr>
              <w:t>.</w:t>
            </w:r>
          </w:p>
        </w:tc>
        <w:tc>
          <w:tcPr>
            <w:tcW w:w="709" w:type="dxa"/>
            <w:gridSpan w:val="2"/>
          </w:tcPr>
          <w:p w:rsidR="00DC2F95" w:rsidRPr="00B55285" w:rsidRDefault="00C05928" w:rsidP="00DC2F95">
            <w:pPr>
              <w:rPr>
                <w:rFonts w:ascii="Times New Roman" w:hAnsi="Times New Roman" w:cs="Times New Roman"/>
              </w:rPr>
            </w:pPr>
            <w:r w:rsidRPr="00B55285">
              <w:rPr>
                <w:rFonts w:ascii="Times New Roman" w:hAnsi="Times New Roman" w:cs="Times New Roman"/>
              </w:rPr>
              <w:t>Нет</w:t>
            </w:r>
          </w:p>
        </w:tc>
      </w:tr>
      <w:tr w:rsidR="00DC2F95" w:rsidRPr="00B55285" w:rsidTr="00615AC2">
        <w:tc>
          <w:tcPr>
            <w:tcW w:w="567" w:type="dxa"/>
            <w:gridSpan w:val="2"/>
          </w:tcPr>
          <w:p w:rsidR="00DC2F95" w:rsidRPr="00B55285" w:rsidRDefault="00DC2F95" w:rsidP="00DC2F95">
            <w:pPr>
              <w:rPr>
                <w:rFonts w:ascii="Times New Roman" w:hAnsi="Times New Roman" w:cs="Times New Roman"/>
              </w:rPr>
            </w:pPr>
            <w:r w:rsidRPr="00B55285">
              <w:rPr>
                <w:rFonts w:ascii="Times New Roman" w:hAnsi="Times New Roman" w:cs="Times New Roman"/>
              </w:rPr>
              <w:t>4</w:t>
            </w:r>
          </w:p>
        </w:tc>
        <w:tc>
          <w:tcPr>
            <w:tcW w:w="9670" w:type="dxa"/>
            <w:gridSpan w:val="7"/>
          </w:tcPr>
          <w:p w:rsidR="00DC2F95" w:rsidRPr="00B55285" w:rsidRDefault="00610083" w:rsidP="00DC2F95">
            <w:pPr>
              <w:rPr>
                <w:rFonts w:ascii="Times New Roman" w:hAnsi="Times New Roman" w:cs="Times New Roman"/>
              </w:rPr>
            </w:pPr>
            <w:r w:rsidRPr="00B55285">
              <w:rPr>
                <w:rFonts w:ascii="Times New Roman" w:hAnsi="Times New Roman" w:cs="Times New Roman"/>
              </w:rPr>
              <w:t>Органы местного самоуправления могут принимать акты, содержащие нормы трудового права.</w:t>
            </w:r>
          </w:p>
        </w:tc>
        <w:tc>
          <w:tcPr>
            <w:tcW w:w="709" w:type="dxa"/>
            <w:gridSpan w:val="2"/>
          </w:tcPr>
          <w:p w:rsidR="00DC2F95" w:rsidRPr="00B55285" w:rsidRDefault="00610083" w:rsidP="00DC2F95">
            <w:pPr>
              <w:rPr>
                <w:rFonts w:ascii="Times New Roman" w:hAnsi="Times New Roman" w:cs="Times New Roman"/>
              </w:rPr>
            </w:pPr>
            <w:r w:rsidRPr="00B55285">
              <w:rPr>
                <w:rFonts w:ascii="Times New Roman" w:hAnsi="Times New Roman" w:cs="Times New Roman"/>
              </w:rPr>
              <w:t>Да</w:t>
            </w:r>
          </w:p>
        </w:tc>
      </w:tr>
      <w:tr w:rsidR="00DC2F95" w:rsidRPr="00B55285" w:rsidTr="00615AC2">
        <w:tc>
          <w:tcPr>
            <w:tcW w:w="567" w:type="dxa"/>
            <w:gridSpan w:val="2"/>
          </w:tcPr>
          <w:p w:rsidR="00DC2F95" w:rsidRPr="00B55285" w:rsidRDefault="00DC2F95" w:rsidP="00DC2F95">
            <w:pPr>
              <w:rPr>
                <w:rFonts w:ascii="Times New Roman" w:hAnsi="Times New Roman" w:cs="Times New Roman"/>
              </w:rPr>
            </w:pPr>
            <w:r w:rsidRPr="00B55285">
              <w:rPr>
                <w:rFonts w:ascii="Times New Roman" w:hAnsi="Times New Roman" w:cs="Times New Roman"/>
              </w:rPr>
              <w:t>5</w:t>
            </w:r>
          </w:p>
        </w:tc>
        <w:tc>
          <w:tcPr>
            <w:tcW w:w="9670" w:type="dxa"/>
            <w:gridSpan w:val="7"/>
          </w:tcPr>
          <w:p w:rsidR="00DC2F95" w:rsidRPr="00B55285" w:rsidRDefault="00610083" w:rsidP="00DC2F95">
            <w:pPr>
              <w:rPr>
                <w:rFonts w:ascii="Times New Roman" w:hAnsi="Times New Roman" w:cs="Times New Roman"/>
              </w:rPr>
            </w:pPr>
            <w:r w:rsidRPr="00B55285">
              <w:rPr>
                <w:rFonts w:ascii="Times New Roman" w:hAnsi="Times New Roman" w:cs="Times New Roman"/>
              </w:rPr>
              <w:t>Общество с ограниченной ответственностью может быть публичным.</w:t>
            </w:r>
          </w:p>
        </w:tc>
        <w:tc>
          <w:tcPr>
            <w:tcW w:w="709" w:type="dxa"/>
            <w:gridSpan w:val="2"/>
          </w:tcPr>
          <w:p w:rsidR="00DC2F95" w:rsidRPr="00B55285" w:rsidRDefault="00610083" w:rsidP="00DC2F95">
            <w:pPr>
              <w:rPr>
                <w:rFonts w:ascii="Times New Roman" w:hAnsi="Times New Roman" w:cs="Times New Roman"/>
              </w:rPr>
            </w:pPr>
            <w:r w:rsidRPr="00B55285">
              <w:rPr>
                <w:rFonts w:ascii="Times New Roman" w:hAnsi="Times New Roman" w:cs="Times New Roman"/>
              </w:rPr>
              <w:t>Нет</w:t>
            </w:r>
          </w:p>
        </w:tc>
      </w:tr>
      <w:tr w:rsidR="00610083" w:rsidRPr="00B55285" w:rsidTr="00615AC2">
        <w:tc>
          <w:tcPr>
            <w:tcW w:w="10946" w:type="dxa"/>
            <w:gridSpan w:val="11"/>
            <w:shd w:val="clear" w:color="auto" w:fill="FFFF00"/>
          </w:tcPr>
          <w:p w:rsidR="00610083" w:rsidRPr="00B55285" w:rsidRDefault="001D4988" w:rsidP="000A4478">
            <w:pPr>
              <w:jc w:val="both"/>
              <w:rPr>
                <w:rFonts w:ascii="Times New Roman" w:hAnsi="Times New Roman" w:cs="Times New Roman"/>
                <w:b/>
              </w:rPr>
            </w:pPr>
            <w:r w:rsidRPr="00B55285">
              <w:rPr>
                <w:rFonts w:ascii="Times New Roman" w:hAnsi="Times New Roman" w:cs="Times New Roman"/>
                <w:b/>
                <w:lang w:val="en-US"/>
              </w:rPr>
              <w:t xml:space="preserve">II. </w:t>
            </w:r>
            <w:r w:rsidR="00610083" w:rsidRPr="00B55285">
              <w:rPr>
                <w:rFonts w:ascii="Times New Roman" w:hAnsi="Times New Roman" w:cs="Times New Roman"/>
                <w:b/>
              </w:rPr>
              <w:t>Выбер</w:t>
            </w:r>
            <w:r w:rsidR="000A4478">
              <w:rPr>
                <w:rFonts w:ascii="Times New Roman" w:hAnsi="Times New Roman" w:cs="Times New Roman"/>
                <w:b/>
              </w:rPr>
              <w:t>и</w:t>
            </w:r>
            <w:r w:rsidR="00610083" w:rsidRPr="00B55285">
              <w:rPr>
                <w:rFonts w:ascii="Times New Roman" w:hAnsi="Times New Roman" w:cs="Times New Roman"/>
                <w:b/>
              </w:rPr>
              <w:t>те один правильный вариант ответа: (По 1 баллу за каждый правильный ответ)</w:t>
            </w:r>
          </w:p>
        </w:tc>
      </w:tr>
      <w:tr w:rsidR="00610083" w:rsidRPr="00B55285" w:rsidTr="00615AC2">
        <w:tc>
          <w:tcPr>
            <w:tcW w:w="567"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1</w:t>
            </w:r>
          </w:p>
        </w:tc>
        <w:tc>
          <w:tcPr>
            <w:tcW w:w="9670" w:type="dxa"/>
            <w:gridSpan w:val="7"/>
          </w:tcPr>
          <w:p w:rsidR="00610083" w:rsidRPr="00B55285" w:rsidRDefault="00610083" w:rsidP="00610083">
            <w:pPr>
              <w:jc w:val="both"/>
              <w:rPr>
                <w:rFonts w:ascii="Times New Roman" w:hAnsi="Times New Roman" w:cs="Times New Roman"/>
                <w:b/>
              </w:rPr>
            </w:pPr>
            <w:r w:rsidRPr="00B55285">
              <w:rPr>
                <w:rFonts w:ascii="Times New Roman" w:hAnsi="Times New Roman" w:cs="Times New Roman"/>
                <w:b/>
              </w:rPr>
              <w:t>Какое из приведенных ниже государств является монархическим?</w:t>
            </w:r>
          </w:p>
          <w:p w:rsidR="00610083" w:rsidRPr="00B55285" w:rsidRDefault="00610083" w:rsidP="00610083">
            <w:pPr>
              <w:jc w:val="both"/>
              <w:rPr>
                <w:rFonts w:ascii="Times New Roman" w:hAnsi="Times New Roman" w:cs="Times New Roman"/>
              </w:rPr>
            </w:pPr>
            <w:r w:rsidRPr="00B55285">
              <w:rPr>
                <w:rFonts w:ascii="Times New Roman" w:hAnsi="Times New Roman" w:cs="Times New Roman"/>
              </w:rPr>
              <w:t>А. Северная Корея;</w:t>
            </w:r>
          </w:p>
          <w:p w:rsidR="00610083" w:rsidRPr="00B55285" w:rsidRDefault="00610083" w:rsidP="00610083">
            <w:pPr>
              <w:jc w:val="both"/>
              <w:rPr>
                <w:rFonts w:ascii="Times New Roman" w:hAnsi="Times New Roman" w:cs="Times New Roman"/>
              </w:rPr>
            </w:pPr>
            <w:r w:rsidRPr="00B55285">
              <w:rPr>
                <w:rFonts w:ascii="Times New Roman" w:hAnsi="Times New Roman" w:cs="Times New Roman"/>
              </w:rPr>
              <w:t>Б. Нидерланды;</w:t>
            </w:r>
          </w:p>
          <w:p w:rsidR="00610083" w:rsidRPr="00B55285" w:rsidRDefault="00610083" w:rsidP="00610083">
            <w:pPr>
              <w:jc w:val="both"/>
              <w:rPr>
                <w:rFonts w:ascii="Times New Roman" w:hAnsi="Times New Roman" w:cs="Times New Roman"/>
              </w:rPr>
            </w:pPr>
            <w:r w:rsidRPr="00B55285">
              <w:rPr>
                <w:rFonts w:ascii="Times New Roman" w:hAnsi="Times New Roman" w:cs="Times New Roman"/>
              </w:rPr>
              <w:t>В. Сальвадор;</w:t>
            </w:r>
          </w:p>
          <w:p w:rsidR="00610083" w:rsidRPr="00B55285" w:rsidRDefault="00610083" w:rsidP="00610083">
            <w:pPr>
              <w:jc w:val="both"/>
              <w:rPr>
                <w:rFonts w:ascii="Times New Roman" w:hAnsi="Times New Roman" w:cs="Times New Roman"/>
              </w:rPr>
            </w:pPr>
            <w:r w:rsidRPr="00B55285">
              <w:rPr>
                <w:rFonts w:ascii="Times New Roman" w:hAnsi="Times New Roman" w:cs="Times New Roman"/>
              </w:rPr>
              <w:t>Г. Ливан.</w:t>
            </w:r>
          </w:p>
        </w:tc>
        <w:tc>
          <w:tcPr>
            <w:tcW w:w="709" w:type="dxa"/>
            <w:gridSpan w:val="2"/>
          </w:tcPr>
          <w:p w:rsidR="00610083" w:rsidRPr="00B55285" w:rsidRDefault="00610083" w:rsidP="00610083">
            <w:pPr>
              <w:jc w:val="both"/>
              <w:rPr>
                <w:rFonts w:ascii="Times New Roman" w:hAnsi="Times New Roman" w:cs="Times New Roman"/>
              </w:rPr>
            </w:pPr>
            <w:r w:rsidRPr="00B55285">
              <w:rPr>
                <w:rFonts w:ascii="Times New Roman" w:hAnsi="Times New Roman" w:cs="Times New Roman"/>
              </w:rPr>
              <w:t>Б</w:t>
            </w:r>
          </w:p>
        </w:tc>
      </w:tr>
      <w:tr w:rsidR="00610083" w:rsidRPr="00B55285" w:rsidTr="00615AC2">
        <w:tc>
          <w:tcPr>
            <w:tcW w:w="567"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2</w:t>
            </w:r>
          </w:p>
        </w:tc>
        <w:tc>
          <w:tcPr>
            <w:tcW w:w="9670" w:type="dxa"/>
            <w:gridSpan w:val="7"/>
          </w:tcPr>
          <w:p w:rsidR="00610083" w:rsidRPr="00B55285" w:rsidRDefault="00610083" w:rsidP="00610083">
            <w:pPr>
              <w:rPr>
                <w:rFonts w:ascii="Times New Roman" w:hAnsi="Times New Roman" w:cs="Times New Roman"/>
                <w:b/>
              </w:rPr>
            </w:pPr>
            <w:r w:rsidRPr="00B55285">
              <w:rPr>
                <w:rFonts w:ascii="Times New Roman" w:hAnsi="Times New Roman" w:cs="Times New Roman"/>
                <w:b/>
              </w:rPr>
              <w:t>Что из нижеперечисленного не относится к времени отдыха согласно Трудовому кодексу РФ?</w:t>
            </w:r>
          </w:p>
          <w:p w:rsidR="00610083" w:rsidRPr="00B55285" w:rsidRDefault="00610083" w:rsidP="00610083">
            <w:pPr>
              <w:rPr>
                <w:rFonts w:ascii="Times New Roman" w:hAnsi="Times New Roman" w:cs="Times New Roman"/>
              </w:rPr>
            </w:pPr>
            <w:r w:rsidRPr="00B55285">
              <w:rPr>
                <w:rFonts w:ascii="Times New Roman" w:hAnsi="Times New Roman" w:cs="Times New Roman"/>
              </w:rPr>
              <w:t>А. Ежедневный отдых;</w:t>
            </w:r>
          </w:p>
          <w:p w:rsidR="00610083" w:rsidRPr="00B55285" w:rsidRDefault="00610083" w:rsidP="00610083">
            <w:pPr>
              <w:rPr>
                <w:rFonts w:ascii="Times New Roman" w:hAnsi="Times New Roman" w:cs="Times New Roman"/>
              </w:rPr>
            </w:pPr>
            <w:r w:rsidRPr="00B55285">
              <w:rPr>
                <w:rFonts w:ascii="Times New Roman" w:hAnsi="Times New Roman" w:cs="Times New Roman"/>
              </w:rPr>
              <w:t>Б. Выходные дни;</w:t>
            </w:r>
          </w:p>
          <w:p w:rsidR="00610083" w:rsidRPr="00B55285" w:rsidRDefault="00610083" w:rsidP="00610083">
            <w:pPr>
              <w:rPr>
                <w:rFonts w:ascii="Times New Roman" w:hAnsi="Times New Roman" w:cs="Times New Roman"/>
              </w:rPr>
            </w:pPr>
            <w:r w:rsidRPr="00B55285">
              <w:rPr>
                <w:rFonts w:ascii="Times New Roman" w:hAnsi="Times New Roman" w:cs="Times New Roman"/>
              </w:rPr>
              <w:t>В. Отпуска по беременности и родам;</w:t>
            </w:r>
          </w:p>
          <w:p w:rsidR="00610083" w:rsidRPr="00B55285" w:rsidRDefault="00610083" w:rsidP="00610083">
            <w:pPr>
              <w:rPr>
                <w:rFonts w:ascii="Times New Roman" w:hAnsi="Times New Roman" w:cs="Times New Roman"/>
              </w:rPr>
            </w:pPr>
            <w:r w:rsidRPr="00B55285">
              <w:rPr>
                <w:rFonts w:ascii="Times New Roman" w:hAnsi="Times New Roman" w:cs="Times New Roman"/>
              </w:rPr>
              <w:t>Г. Нерабочие праздничные дни.</w:t>
            </w:r>
          </w:p>
        </w:tc>
        <w:tc>
          <w:tcPr>
            <w:tcW w:w="709"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В</w:t>
            </w:r>
          </w:p>
        </w:tc>
      </w:tr>
      <w:tr w:rsidR="00610083" w:rsidRPr="00B55285" w:rsidTr="00615AC2">
        <w:tc>
          <w:tcPr>
            <w:tcW w:w="567"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3</w:t>
            </w:r>
          </w:p>
        </w:tc>
        <w:tc>
          <w:tcPr>
            <w:tcW w:w="9670" w:type="dxa"/>
            <w:gridSpan w:val="7"/>
          </w:tcPr>
          <w:p w:rsidR="00610083" w:rsidRPr="00B55285" w:rsidRDefault="00610083" w:rsidP="00610083">
            <w:pPr>
              <w:rPr>
                <w:rFonts w:ascii="Times New Roman" w:hAnsi="Times New Roman" w:cs="Times New Roman"/>
                <w:b/>
              </w:rPr>
            </w:pPr>
            <w:r w:rsidRPr="00B55285">
              <w:rPr>
                <w:rFonts w:ascii="Times New Roman" w:hAnsi="Times New Roman" w:cs="Times New Roman"/>
                <w:b/>
              </w:rPr>
              <w:t>Что из нижеперечисленного является основанием ограничения в родительских правах?</w:t>
            </w:r>
          </w:p>
          <w:p w:rsidR="00610083" w:rsidRPr="00B55285" w:rsidRDefault="00610083" w:rsidP="00610083">
            <w:pPr>
              <w:rPr>
                <w:rFonts w:ascii="Times New Roman" w:hAnsi="Times New Roman" w:cs="Times New Roman"/>
              </w:rPr>
            </w:pPr>
            <w:r w:rsidRPr="00B55285">
              <w:rPr>
                <w:rFonts w:ascii="Times New Roman" w:hAnsi="Times New Roman" w:cs="Times New Roman"/>
              </w:rPr>
              <w:t>А. Психическое расстройство родителя;</w:t>
            </w:r>
          </w:p>
          <w:p w:rsidR="00610083" w:rsidRPr="00B55285" w:rsidRDefault="00610083" w:rsidP="00610083">
            <w:pPr>
              <w:rPr>
                <w:rFonts w:ascii="Times New Roman" w:hAnsi="Times New Roman" w:cs="Times New Roman"/>
              </w:rPr>
            </w:pPr>
            <w:r w:rsidRPr="00B55285">
              <w:rPr>
                <w:rFonts w:ascii="Times New Roman" w:hAnsi="Times New Roman" w:cs="Times New Roman"/>
              </w:rPr>
              <w:t>Б. Хронический алкоголизм или наркомания родителя;</w:t>
            </w:r>
          </w:p>
          <w:p w:rsidR="00610083" w:rsidRPr="00B55285" w:rsidRDefault="00610083" w:rsidP="00610083">
            <w:pPr>
              <w:rPr>
                <w:rFonts w:ascii="Times New Roman" w:hAnsi="Times New Roman" w:cs="Times New Roman"/>
              </w:rPr>
            </w:pPr>
            <w:r w:rsidRPr="00B55285">
              <w:rPr>
                <w:rFonts w:ascii="Times New Roman" w:hAnsi="Times New Roman" w:cs="Times New Roman"/>
              </w:rPr>
              <w:t>В. Злоупотребление родительскими правами;</w:t>
            </w:r>
          </w:p>
          <w:p w:rsidR="00610083" w:rsidRPr="00B55285" w:rsidRDefault="00610083" w:rsidP="00610083">
            <w:pPr>
              <w:rPr>
                <w:rFonts w:ascii="Times New Roman" w:hAnsi="Times New Roman" w:cs="Times New Roman"/>
              </w:rPr>
            </w:pPr>
            <w:r w:rsidRPr="00B55285">
              <w:rPr>
                <w:rFonts w:ascii="Times New Roman" w:hAnsi="Times New Roman" w:cs="Times New Roman"/>
              </w:rPr>
              <w:t>Г. Умышленное преступление против жизни или здоровья другого супруга, не являющегося родителем детей.</w:t>
            </w:r>
          </w:p>
        </w:tc>
        <w:tc>
          <w:tcPr>
            <w:tcW w:w="709"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А</w:t>
            </w:r>
          </w:p>
        </w:tc>
      </w:tr>
      <w:tr w:rsidR="00610083" w:rsidRPr="00B55285" w:rsidTr="00615AC2">
        <w:trPr>
          <w:trHeight w:val="2729"/>
        </w:trPr>
        <w:tc>
          <w:tcPr>
            <w:tcW w:w="567" w:type="dxa"/>
            <w:gridSpan w:val="2"/>
          </w:tcPr>
          <w:p w:rsidR="00610083" w:rsidRPr="00B55285" w:rsidRDefault="00610083" w:rsidP="00D21722">
            <w:pPr>
              <w:rPr>
                <w:rFonts w:ascii="Times New Roman" w:hAnsi="Times New Roman" w:cs="Times New Roman"/>
              </w:rPr>
            </w:pPr>
            <w:r w:rsidRPr="00B55285">
              <w:rPr>
                <w:rFonts w:ascii="Times New Roman" w:hAnsi="Times New Roman" w:cs="Times New Roman"/>
              </w:rPr>
              <w:t>4</w:t>
            </w:r>
          </w:p>
        </w:tc>
        <w:tc>
          <w:tcPr>
            <w:tcW w:w="9670" w:type="dxa"/>
            <w:gridSpan w:val="7"/>
          </w:tcPr>
          <w:p w:rsidR="00610083" w:rsidRPr="00B55285" w:rsidRDefault="006176A2" w:rsidP="00D21722">
            <w:pPr>
              <w:contextualSpacing/>
              <w:rPr>
                <w:rFonts w:ascii="Times New Roman" w:hAnsi="Times New Roman" w:cs="Times New Roman"/>
                <w:b/>
              </w:rPr>
            </w:pPr>
            <w:r w:rsidRPr="00B55285">
              <w:rPr>
                <w:rFonts w:ascii="Times New Roman" w:hAnsi="Times New Roman" w:cs="Times New Roman"/>
                <w:b/>
              </w:rPr>
              <w:t>Какой из нижеперечисленных актов не является источником гражданского права?</w:t>
            </w:r>
          </w:p>
          <w:p w:rsidR="006176A2" w:rsidRPr="00B55285" w:rsidRDefault="006176A2" w:rsidP="00D21722">
            <w:pPr>
              <w:contextualSpacing/>
              <w:rPr>
                <w:rFonts w:ascii="Times New Roman" w:hAnsi="Times New Roman" w:cs="Times New Roman"/>
              </w:rPr>
            </w:pPr>
            <w:r w:rsidRPr="00B55285">
              <w:rPr>
                <w:rFonts w:ascii="Times New Roman" w:hAnsi="Times New Roman" w:cs="Times New Roman"/>
              </w:rPr>
              <w:t xml:space="preserve">А. </w:t>
            </w:r>
            <w:r w:rsidR="00D21722" w:rsidRPr="00B55285">
              <w:rPr>
                <w:rFonts w:ascii="Times New Roman" w:hAnsi="Times New Roman" w:cs="Times New Roman"/>
              </w:rPr>
              <w:t>Указ Президента РФ «Об утверждении Концепции развития рынка ценных бумаг в Российской Федерации»;</w:t>
            </w:r>
          </w:p>
          <w:p w:rsidR="00D21722" w:rsidRPr="00B55285" w:rsidRDefault="00D21722" w:rsidP="00D21722">
            <w:pPr>
              <w:contextualSpacing/>
              <w:rPr>
                <w:rFonts w:ascii="Times New Roman" w:hAnsi="Times New Roman" w:cs="Times New Roman"/>
              </w:rPr>
            </w:pPr>
            <w:r w:rsidRPr="00B55285">
              <w:rPr>
                <w:rFonts w:ascii="Times New Roman" w:hAnsi="Times New Roman" w:cs="Times New Roman"/>
              </w:rPr>
              <w:t>Б. ФЗ «Об обществах с ограниченной ответственностью»;</w:t>
            </w:r>
          </w:p>
          <w:p w:rsidR="00D21722" w:rsidRPr="00B55285" w:rsidRDefault="00D21722" w:rsidP="00D21722">
            <w:pPr>
              <w:contextualSpacing/>
              <w:rPr>
                <w:rFonts w:ascii="Times New Roman" w:hAnsi="Times New Roman" w:cs="Times New Roman"/>
              </w:rPr>
            </w:pPr>
            <w:r w:rsidRPr="00B55285">
              <w:rPr>
                <w:rFonts w:ascii="Times New Roman" w:hAnsi="Times New Roman" w:cs="Times New Roman"/>
              </w:rPr>
              <w:t>В. Закон Республики Татарстан «О свободной экономической зоне «</w:t>
            </w:r>
            <w:proofErr w:type="spellStart"/>
            <w:r w:rsidRPr="00B55285">
              <w:rPr>
                <w:rFonts w:ascii="Times New Roman" w:hAnsi="Times New Roman" w:cs="Times New Roman"/>
              </w:rPr>
              <w:t>Алабуга</w:t>
            </w:r>
            <w:proofErr w:type="spellEnd"/>
            <w:r w:rsidRPr="00B55285">
              <w:rPr>
                <w:rFonts w:ascii="Times New Roman" w:hAnsi="Times New Roman" w:cs="Times New Roman"/>
              </w:rPr>
              <w:t>»;</w:t>
            </w:r>
          </w:p>
          <w:p w:rsidR="00D21722" w:rsidRPr="00B55285" w:rsidRDefault="00D21722" w:rsidP="00D21722">
            <w:pPr>
              <w:pStyle w:val="1"/>
              <w:shd w:val="clear" w:color="auto" w:fill="FFFFFF"/>
              <w:spacing w:before="0" w:beforeAutospacing="0" w:after="161" w:afterAutospacing="0"/>
              <w:contextualSpacing/>
              <w:outlineLvl w:val="0"/>
              <w:rPr>
                <w:b w:val="0"/>
                <w:color w:val="000000"/>
                <w:sz w:val="22"/>
                <w:szCs w:val="22"/>
              </w:rPr>
            </w:pPr>
            <w:proofErr w:type="gramStart"/>
            <w:r w:rsidRPr="00B55285">
              <w:rPr>
                <w:b w:val="0"/>
                <w:sz w:val="22"/>
                <w:szCs w:val="22"/>
              </w:rPr>
              <w:t>Г. П</w:t>
            </w:r>
            <w:r w:rsidRPr="00B55285">
              <w:rPr>
                <w:b w:val="0"/>
                <w:color w:val="000000"/>
                <w:sz w:val="22"/>
                <w:szCs w:val="22"/>
              </w:rPr>
              <w:t>остановление Правительства РФ «Об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w:t>
            </w:r>
            <w:proofErr w:type="gramEnd"/>
            <w:r w:rsidRPr="00B55285">
              <w:rPr>
                <w:b w:val="0"/>
                <w:color w:val="000000"/>
                <w:sz w:val="22"/>
                <w:szCs w:val="22"/>
              </w:rPr>
              <w:t xml:space="preserve"> Федерации»</w:t>
            </w:r>
          </w:p>
        </w:tc>
        <w:tc>
          <w:tcPr>
            <w:tcW w:w="709" w:type="dxa"/>
            <w:gridSpan w:val="2"/>
          </w:tcPr>
          <w:p w:rsidR="00610083" w:rsidRPr="00B55285" w:rsidRDefault="00D21722" w:rsidP="00D21722">
            <w:pPr>
              <w:rPr>
                <w:rFonts w:ascii="Times New Roman" w:hAnsi="Times New Roman" w:cs="Times New Roman"/>
              </w:rPr>
            </w:pPr>
            <w:r w:rsidRPr="00B55285">
              <w:rPr>
                <w:rFonts w:ascii="Times New Roman" w:hAnsi="Times New Roman" w:cs="Times New Roman"/>
              </w:rPr>
              <w:t>В</w:t>
            </w:r>
          </w:p>
        </w:tc>
      </w:tr>
      <w:tr w:rsidR="00610083" w:rsidRPr="00B55285" w:rsidTr="00615AC2">
        <w:tc>
          <w:tcPr>
            <w:tcW w:w="567" w:type="dxa"/>
            <w:gridSpan w:val="2"/>
          </w:tcPr>
          <w:p w:rsidR="00610083" w:rsidRPr="00B55285" w:rsidRDefault="00610083" w:rsidP="00610083">
            <w:pPr>
              <w:rPr>
                <w:rFonts w:ascii="Times New Roman" w:hAnsi="Times New Roman" w:cs="Times New Roman"/>
              </w:rPr>
            </w:pPr>
            <w:r w:rsidRPr="00B55285">
              <w:rPr>
                <w:rFonts w:ascii="Times New Roman" w:hAnsi="Times New Roman" w:cs="Times New Roman"/>
              </w:rPr>
              <w:t>5</w:t>
            </w:r>
          </w:p>
        </w:tc>
        <w:tc>
          <w:tcPr>
            <w:tcW w:w="9670" w:type="dxa"/>
            <w:gridSpan w:val="7"/>
          </w:tcPr>
          <w:p w:rsidR="00610083" w:rsidRPr="00B55285" w:rsidRDefault="00D21722" w:rsidP="00610083">
            <w:pPr>
              <w:rPr>
                <w:rFonts w:ascii="Times New Roman" w:hAnsi="Times New Roman" w:cs="Times New Roman"/>
                <w:b/>
              </w:rPr>
            </w:pPr>
            <w:r w:rsidRPr="00B55285">
              <w:rPr>
                <w:rFonts w:ascii="Times New Roman" w:hAnsi="Times New Roman" w:cs="Times New Roman"/>
                <w:b/>
              </w:rPr>
              <w:t xml:space="preserve">Задачей </w:t>
            </w:r>
            <w:r w:rsidR="000D4C4C" w:rsidRPr="00B55285">
              <w:rPr>
                <w:rFonts w:ascii="Times New Roman" w:hAnsi="Times New Roman" w:cs="Times New Roman"/>
                <w:b/>
              </w:rPr>
              <w:t>уголовного кодекса РФ не является:</w:t>
            </w:r>
          </w:p>
          <w:p w:rsidR="000D4C4C" w:rsidRPr="00B55285" w:rsidRDefault="000D4C4C" w:rsidP="00610083">
            <w:pPr>
              <w:rPr>
                <w:rFonts w:ascii="Times New Roman" w:hAnsi="Times New Roman" w:cs="Times New Roman"/>
              </w:rPr>
            </w:pPr>
            <w:r w:rsidRPr="00B55285">
              <w:rPr>
                <w:rFonts w:ascii="Times New Roman" w:hAnsi="Times New Roman" w:cs="Times New Roman"/>
              </w:rPr>
              <w:t>А. Предупреждение преступлений;</w:t>
            </w:r>
          </w:p>
          <w:p w:rsidR="000D4C4C" w:rsidRPr="00B55285" w:rsidRDefault="000D4C4C" w:rsidP="00610083">
            <w:pPr>
              <w:rPr>
                <w:rFonts w:ascii="Times New Roman" w:hAnsi="Times New Roman" w:cs="Times New Roman"/>
              </w:rPr>
            </w:pPr>
            <w:r w:rsidRPr="00B55285">
              <w:rPr>
                <w:rFonts w:ascii="Times New Roman" w:hAnsi="Times New Roman" w:cs="Times New Roman"/>
              </w:rPr>
              <w:t>Б. Охрана прав и свобод человека;</w:t>
            </w:r>
          </w:p>
          <w:p w:rsidR="000D4C4C" w:rsidRPr="00B55285" w:rsidRDefault="000D4C4C" w:rsidP="00610083">
            <w:pPr>
              <w:rPr>
                <w:rFonts w:ascii="Times New Roman" w:hAnsi="Times New Roman" w:cs="Times New Roman"/>
              </w:rPr>
            </w:pPr>
            <w:r w:rsidRPr="00B55285">
              <w:rPr>
                <w:rFonts w:ascii="Times New Roman" w:hAnsi="Times New Roman" w:cs="Times New Roman"/>
              </w:rPr>
              <w:t>В. Обеспечение мира и безопасности человечества;</w:t>
            </w:r>
          </w:p>
          <w:p w:rsidR="000D4C4C" w:rsidRPr="00B55285" w:rsidRDefault="000D4C4C" w:rsidP="00610083">
            <w:pPr>
              <w:rPr>
                <w:rFonts w:ascii="Times New Roman" w:hAnsi="Times New Roman" w:cs="Times New Roman"/>
              </w:rPr>
            </w:pPr>
            <w:r w:rsidRPr="00B55285">
              <w:rPr>
                <w:rFonts w:ascii="Times New Roman" w:hAnsi="Times New Roman" w:cs="Times New Roman"/>
              </w:rPr>
              <w:t xml:space="preserve">Г. Исправление осужденного. </w:t>
            </w:r>
          </w:p>
        </w:tc>
        <w:tc>
          <w:tcPr>
            <w:tcW w:w="709" w:type="dxa"/>
            <w:gridSpan w:val="2"/>
          </w:tcPr>
          <w:p w:rsidR="00610083" w:rsidRPr="00B55285" w:rsidRDefault="000D4C4C" w:rsidP="00610083">
            <w:pPr>
              <w:rPr>
                <w:rFonts w:ascii="Times New Roman" w:hAnsi="Times New Roman" w:cs="Times New Roman"/>
              </w:rPr>
            </w:pPr>
            <w:r w:rsidRPr="00B55285">
              <w:rPr>
                <w:rFonts w:ascii="Times New Roman" w:hAnsi="Times New Roman" w:cs="Times New Roman"/>
              </w:rPr>
              <w:t>Г</w:t>
            </w:r>
          </w:p>
        </w:tc>
      </w:tr>
      <w:tr w:rsidR="000D4C4C" w:rsidRPr="00B55285" w:rsidTr="00615AC2">
        <w:tc>
          <w:tcPr>
            <w:tcW w:w="10946" w:type="dxa"/>
            <w:gridSpan w:val="11"/>
            <w:shd w:val="clear" w:color="auto" w:fill="FFFF00"/>
          </w:tcPr>
          <w:p w:rsidR="000D4C4C" w:rsidRPr="00B55285" w:rsidRDefault="001D4988" w:rsidP="000D4C4C">
            <w:pPr>
              <w:jc w:val="both"/>
              <w:rPr>
                <w:rFonts w:ascii="Times New Roman" w:hAnsi="Times New Roman" w:cs="Times New Roman"/>
                <w:b/>
              </w:rPr>
            </w:pPr>
            <w:r w:rsidRPr="00B55285">
              <w:rPr>
                <w:rFonts w:ascii="Times New Roman" w:hAnsi="Times New Roman" w:cs="Times New Roman"/>
                <w:b/>
                <w:lang w:val="en-US"/>
              </w:rPr>
              <w:t xml:space="preserve">III. </w:t>
            </w:r>
            <w:r w:rsidR="000A4478">
              <w:rPr>
                <w:rFonts w:ascii="Times New Roman" w:hAnsi="Times New Roman" w:cs="Times New Roman"/>
                <w:b/>
              </w:rPr>
              <w:t>Выбери</w:t>
            </w:r>
            <w:r w:rsidR="000D4C4C" w:rsidRPr="00B55285">
              <w:rPr>
                <w:rFonts w:ascii="Times New Roman" w:hAnsi="Times New Roman" w:cs="Times New Roman"/>
                <w:b/>
              </w:rPr>
              <w:t>те несколько правильных вариантов ответа: (По 2 балла за каждый полностью правильный ответ. 0 баллов – в случае любой ошибки).</w:t>
            </w:r>
          </w:p>
        </w:tc>
      </w:tr>
      <w:tr w:rsidR="000D4C4C" w:rsidRPr="00B55285" w:rsidTr="00615AC2">
        <w:tc>
          <w:tcPr>
            <w:tcW w:w="567" w:type="dxa"/>
            <w:gridSpan w:val="2"/>
          </w:tcPr>
          <w:p w:rsidR="000D4C4C" w:rsidRPr="00B55285" w:rsidRDefault="000D4C4C" w:rsidP="000D4C4C">
            <w:pPr>
              <w:rPr>
                <w:rFonts w:ascii="Times New Roman" w:hAnsi="Times New Roman" w:cs="Times New Roman"/>
              </w:rPr>
            </w:pPr>
            <w:r w:rsidRPr="00B55285">
              <w:rPr>
                <w:rFonts w:ascii="Times New Roman" w:hAnsi="Times New Roman" w:cs="Times New Roman"/>
              </w:rPr>
              <w:t>1</w:t>
            </w:r>
          </w:p>
        </w:tc>
        <w:tc>
          <w:tcPr>
            <w:tcW w:w="9670" w:type="dxa"/>
            <w:gridSpan w:val="7"/>
          </w:tcPr>
          <w:p w:rsidR="000D4C4C" w:rsidRPr="00B55285" w:rsidRDefault="000D4C4C" w:rsidP="000D4C4C">
            <w:pPr>
              <w:shd w:val="clear" w:color="auto" w:fill="FFFFFF"/>
              <w:jc w:val="both"/>
              <w:rPr>
                <w:rFonts w:ascii="Times New Roman" w:eastAsia="Times New Roman" w:hAnsi="Times New Roman" w:cs="Times New Roman"/>
                <w:b/>
                <w:color w:val="000000"/>
                <w:lang w:eastAsia="ru-RU"/>
              </w:rPr>
            </w:pPr>
            <w:r w:rsidRPr="00B55285">
              <w:rPr>
                <w:rFonts w:ascii="Times New Roman" w:eastAsia="Times New Roman" w:hAnsi="Times New Roman" w:cs="Times New Roman"/>
                <w:b/>
                <w:color w:val="000000"/>
                <w:lang w:eastAsia="ru-RU"/>
              </w:rPr>
              <w:t>Определите вид санкции с точки зрения теории государства и права:</w:t>
            </w:r>
          </w:p>
          <w:p w:rsidR="000D4C4C" w:rsidRPr="00B55285" w:rsidRDefault="000D4C4C" w:rsidP="000D4C4C">
            <w:pPr>
              <w:pStyle w:val="a4"/>
              <w:spacing w:before="0" w:beforeAutospacing="0" w:after="0" w:afterAutospacing="0" w:line="180" w:lineRule="atLeast"/>
              <w:jc w:val="both"/>
              <w:rPr>
                <w:sz w:val="22"/>
                <w:szCs w:val="22"/>
              </w:rPr>
            </w:pPr>
            <w:r w:rsidRPr="00B55285">
              <w:rPr>
                <w:b/>
                <w:sz w:val="22"/>
                <w:szCs w:val="22"/>
              </w:rPr>
              <w:t>«</w:t>
            </w:r>
            <w:r w:rsidRPr="00B55285">
              <w:rPr>
                <w:sz w:val="22"/>
                <w:szCs w:val="22"/>
              </w:rPr>
              <w:t xml:space="preserve">Грабеж, то есть </w:t>
            </w:r>
            <w:hyperlink r:id="rId6" w:history="1">
              <w:r w:rsidRPr="00B55285">
                <w:rPr>
                  <w:rStyle w:val="a5"/>
                  <w:color w:val="auto"/>
                  <w:sz w:val="22"/>
                  <w:szCs w:val="22"/>
                  <w:u w:val="none"/>
                </w:rPr>
                <w:t>открытое хищение</w:t>
              </w:r>
            </w:hyperlink>
            <w:r w:rsidRPr="00B55285">
              <w:rPr>
                <w:sz w:val="22"/>
                <w:szCs w:val="22"/>
              </w:rPr>
              <w:t xml:space="preserve"> чужого имущества, -</w:t>
            </w:r>
          </w:p>
          <w:p w:rsidR="000D4C4C" w:rsidRPr="00B55285" w:rsidRDefault="000D4C4C" w:rsidP="000D4C4C">
            <w:pPr>
              <w:pStyle w:val="a4"/>
              <w:spacing w:before="105" w:beforeAutospacing="0" w:after="0" w:afterAutospacing="0" w:line="180" w:lineRule="atLeast"/>
              <w:jc w:val="both"/>
              <w:rPr>
                <w:sz w:val="22"/>
                <w:szCs w:val="22"/>
              </w:rPr>
            </w:pPr>
            <w:r w:rsidRPr="00B55285">
              <w:rPr>
                <w:sz w:val="22"/>
                <w:szCs w:val="22"/>
              </w:rPr>
              <w:t>наказывается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до четырех лет</w:t>
            </w:r>
            <w:r w:rsidRPr="00B55285">
              <w:rPr>
                <w:b/>
                <w:sz w:val="22"/>
                <w:szCs w:val="22"/>
              </w:rPr>
              <w:t>».</w:t>
            </w:r>
          </w:p>
          <w:p w:rsidR="000D4C4C" w:rsidRPr="00B55285" w:rsidRDefault="000D4C4C" w:rsidP="000D4C4C">
            <w:pPr>
              <w:jc w:val="both"/>
              <w:rPr>
                <w:rFonts w:ascii="Times New Roman" w:eastAsia="Times New Roman" w:hAnsi="Times New Roman" w:cs="Times New Roman"/>
                <w:lang w:eastAsia="ru-RU"/>
              </w:rPr>
            </w:pPr>
          </w:p>
          <w:p w:rsidR="000D4C4C" w:rsidRPr="00B55285" w:rsidRDefault="000D4C4C" w:rsidP="000D4C4C">
            <w:pPr>
              <w:jc w:val="both"/>
              <w:rPr>
                <w:rFonts w:ascii="Times New Roman" w:eastAsia="Times New Roman" w:hAnsi="Times New Roman" w:cs="Times New Roman"/>
                <w:lang w:eastAsia="ru-RU"/>
              </w:rPr>
            </w:pPr>
            <w:r w:rsidRPr="00B55285">
              <w:rPr>
                <w:rFonts w:ascii="Times New Roman" w:eastAsia="Times New Roman" w:hAnsi="Times New Roman" w:cs="Times New Roman"/>
                <w:lang w:eastAsia="ru-RU"/>
              </w:rPr>
              <w:t>А. Абсолютно-определенная;</w:t>
            </w:r>
          </w:p>
          <w:p w:rsidR="000D4C4C" w:rsidRPr="00B55285" w:rsidRDefault="000D4C4C" w:rsidP="000D4C4C">
            <w:pPr>
              <w:jc w:val="both"/>
              <w:rPr>
                <w:rFonts w:ascii="Times New Roman" w:eastAsia="Times New Roman" w:hAnsi="Times New Roman" w:cs="Times New Roman"/>
                <w:lang w:eastAsia="ru-RU"/>
              </w:rPr>
            </w:pPr>
            <w:r w:rsidRPr="00B55285">
              <w:rPr>
                <w:rFonts w:ascii="Times New Roman" w:eastAsia="Times New Roman" w:hAnsi="Times New Roman" w:cs="Times New Roman"/>
                <w:lang w:eastAsia="ru-RU"/>
              </w:rPr>
              <w:t>Б. Относительно-определенная;</w:t>
            </w:r>
          </w:p>
          <w:p w:rsidR="000D4C4C" w:rsidRPr="00B55285" w:rsidRDefault="000D4C4C" w:rsidP="000D4C4C">
            <w:pPr>
              <w:jc w:val="both"/>
              <w:rPr>
                <w:rFonts w:ascii="Times New Roman" w:eastAsia="Times New Roman" w:hAnsi="Times New Roman" w:cs="Times New Roman"/>
                <w:lang w:eastAsia="ru-RU"/>
              </w:rPr>
            </w:pPr>
            <w:r w:rsidRPr="00B55285">
              <w:rPr>
                <w:rFonts w:ascii="Times New Roman" w:eastAsia="Times New Roman" w:hAnsi="Times New Roman" w:cs="Times New Roman"/>
                <w:lang w:eastAsia="ru-RU"/>
              </w:rPr>
              <w:t>В. Простая;</w:t>
            </w:r>
          </w:p>
          <w:p w:rsidR="000D4C4C" w:rsidRPr="00B55285" w:rsidRDefault="000D4C4C" w:rsidP="000D4C4C">
            <w:pPr>
              <w:jc w:val="both"/>
              <w:rPr>
                <w:rFonts w:ascii="Times New Roman" w:eastAsia="Times New Roman" w:hAnsi="Times New Roman" w:cs="Times New Roman"/>
                <w:lang w:eastAsia="ru-RU"/>
              </w:rPr>
            </w:pPr>
            <w:r w:rsidRPr="00B55285">
              <w:rPr>
                <w:rFonts w:ascii="Times New Roman" w:eastAsia="Times New Roman" w:hAnsi="Times New Roman" w:cs="Times New Roman"/>
                <w:lang w:eastAsia="ru-RU"/>
              </w:rPr>
              <w:t>Г. Кумулятивная;</w:t>
            </w:r>
          </w:p>
          <w:p w:rsidR="000D4C4C" w:rsidRDefault="000D4C4C" w:rsidP="000D4C4C">
            <w:pPr>
              <w:jc w:val="both"/>
              <w:rPr>
                <w:rFonts w:ascii="Times New Roman" w:eastAsia="Times New Roman" w:hAnsi="Times New Roman" w:cs="Times New Roman"/>
                <w:lang w:eastAsia="ru-RU"/>
              </w:rPr>
            </w:pPr>
            <w:r w:rsidRPr="00B55285">
              <w:rPr>
                <w:rFonts w:ascii="Times New Roman" w:eastAsia="Times New Roman" w:hAnsi="Times New Roman" w:cs="Times New Roman"/>
                <w:lang w:eastAsia="ru-RU"/>
              </w:rPr>
              <w:t>Д. Альтернативная.</w:t>
            </w:r>
          </w:p>
          <w:p w:rsidR="00B55285" w:rsidRPr="00B55285" w:rsidRDefault="00B55285" w:rsidP="000D4C4C">
            <w:pPr>
              <w:jc w:val="both"/>
              <w:rPr>
                <w:rFonts w:ascii="Times New Roman" w:eastAsia="Times New Roman" w:hAnsi="Times New Roman" w:cs="Times New Roman"/>
                <w:lang w:eastAsia="ru-RU"/>
              </w:rPr>
            </w:pPr>
          </w:p>
        </w:tc>
        <w:tc>
          <w:tcPr>
            <w:tcW w:w="709" w:type="dxa"/>
            <w:gridSpan w:val="2"/>
          </w:tcPr>
          <w:p w:rsidR="000D4C4C" w:rsidRPr="00B55285" w:rsidRDefault="000D4C4C" w:rsidP="000D4C4C">
            <w:pPr>
              <w:jc w:val="both"/>
              <w:rPr>
                <w:rFonts w:ascii="Times New Roman" w:hAnsi="Times New Roman" w:cs="Times New Roman"/>
              </w:rPr>
            </w:pPr>
            <w:r w:rsidRPr="00B55285">
              <w:rPr>
                <w:rFonts w:ascii="Times New Roman" w:hAnsi="Times New Roman" w:cs="Times New Roman"/>
              </w:rPr>
              <w:t>БД</w:t>
            </w:r>
          </w:p>
        </w:tc>
      </w:tr>
      <w:tr w:rsidR="000D4C4C" w:rsidRPr="00B55285" w:rsidTr="00615AC2">
        <w:tc>
          <w:tcPr>
            <w:tcW w:w="567" w:type="dxa"/>
            <w:gridSpan w:val="2"/>
          </w:tcPr>
          <w:p w:rsidR="000D4C4C" w:rsidRPr="00B55285" w:rsidRDefault="000D4C4C" w:rsidP="000D4C4C">
            <w:pPr>
              <w:rPr>
                <w:rFonts w:ascii="Times New Roman" w:hAnsi="Times New Roman" w:cs="Times New Roman"/>
              </w:rPr>
            </w:pPr>
            <w:r w:rsidRPr="00B55285">
              <w:rPr>
                <w:rFonts w:ascii="Times New Roman" w:hAnsi="Times New Roman" w:cs="Times New Roman"/>
              </w:rPr>
              <w:lastRenderedPageBreak/>
              <w:t>2</w:t>
            </w:r>
          </w:p>
        </w:tc>
        <w:tc>
          <w:tcPr>
            <w:tcW w:w="9670" w:type="dxa"/>
            <w:gridSpan w:val="7"/>
          </w:tcPr>
          <w:p w:rsidR="000D4C4C" w:rsidRPr="00B55285" w:rsidRDefault="000D4C4C" w:rsidP="000D4C4C">
            <w:pPr>
              <w:contextualSpacing/>
              <w:jc w:val="both"/>
              <w:rPr>
                <w:rFonts w:ascii="Times New Roman" w:hAnsi="Times New Roman" w:cs="Times New Roman"/>
                <w:b/>
              </w:rPr>
            </w:pPr>
            <w:r w:rsidRPr="00B55285">
              <w:rPr>
                <w:rFonts w:ascii="Times New Roman" w:hAnsi="Times New Roman" w:cs="Times New Roman"/>
                <w:b/>
              </w:rPr>
              <w:t xml:space="preserve">В римском праве в разные периоды его развития существовали следующие виды гражданского процесса: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 xml:space="preserve">А. </w:t>
            </w:r>
            <w:proofErr w:type="spellStart"/>
            <w:r w:rsidRPr="00B55285">
              <w:rPr>
                <w:rFonts w:ascii="Times New Roman" w:hAnsi="Times New Roman" w:cs="Times New Roman"/>
              </w:rPr>
              <w:t>Легисакционный</w:t>
            </w:r>
            <w:proofErr w:type="spellEnd"/>
            <w:r w:rsidRPr="00B55285">
              <w:rPr>
                <w:rFonts w:ascii="Times New Roman" w:hAnsi="Times New Roman" w:cs="Times New Roman"/>
              </w:rPr>
              <w:t xml:space="preserve"> процесс;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 xml:space="preserve">Б. Формулярный процесс;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 xml:space="preserve">В. </w:t>
            </w:r>
            <w:proofErr w:type="spellStart"/>
            <w:r w:rsidRPr="00B55285">
              <w:rPr>
                <w:rFonts w:ascii="Times New Roman" w:hAnsi="Times New Roman" w:cs="Times New Roman"/>
              </w:rPr>
              <w:t>Преторный</w:t>
            </w:r>
            <w:proofErr w:type="spellEnd"/>
            <w:r w:rsidRPr="00B55285">
              <w:rPr>
                <w:rFonts w:ascii="Times New Roman" w:hAnsi="Times New Roman" w:cs="Times New Roman"/>
              </w:rPr>
              <w:t xml:space="preserve"> процесс;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 xml:space="preserve">Г. Консульский процесс;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 xml:space="preserve">Д. Экстраординарный процесс; </w:t>
            </w:r>
          </w:p>
          <w:p w:rsidR="000D4C4C" w:rsidRPr="00B55285" w:rsidRDefault="000D4C4C" w:rsidP="000D4C4C">
            <w:pPr>
              <w:contextualSpacing/>
              <w:jc w:val="both"/>
              <w:rPr>
                <w:rFonts w:ascii="Times New Roman" w:hAnsi="Times New Roman" w:cs="Times New Roman"/>
              </w:rPr>
            </w:pPr>
            <w:r w:rsidRPr="00B55285">
              <w:rPr>
                <w:rFonts w:ascii="Times New Roman" w:hAnsi="Times New Roman" w:cs="Times New Roman"/>
              </w:rPr>
              <w:t>Е. Состязательный процесс.</w:t>
            </w:r>
          </w:p>
        </w:tc>
        <w:tc>
          <w:tcPr>
            <w:tcW w:w="709" w:type="dxa"/>
            <w:gridSpan w:val="2"/>
          </w:tcPr>
          <w:p w:rsidR="000D4C4C" w:rsidRPr="00B55285" w:rsidRDefault="00B55285" w:rsidP="00B55285">
            <w:pPr>
              <w:contextualSpacing/>
              <w:jc w:val="both"/>
              <w:rPr>
                <w:rFonts w:ascii="Times New Roman" w:hAnsi="Times New Roman" w:cs="Times New Roman"/>
              </w:rPr>
            </w:pPr>
            <w:r>
              <w:rPr>
                <w:rFonts w:ascii="Times New Roman" w:hAnsi="Times New Roman" w:cs="Times New Roman"/>
              </w:rPr>
              <w:t>АБ</w:t>
            </w:r>
            <w:r w:rsidR="000D4C4C" w:rsidRPr="00B55285">
              <w:rPr>
                <w:rFonts w:ascii="Times New Roman" w:hAnsi="Times New Roman" w:cs="Times New Roman"/>
              </w:rPr>
              <w:t>Д</w:t>
            </w:r>
          </w:p>
        </w:tc>
      </w:tr>
      <w:tr w:rsidR="000D4C4C" w:rsidRPr="00B55285" w:rsidTr="00615AC2">
        <w:tc>
          <w:tcPr>
            <w:tcW w:w="567" w:type="dxa"/>
            <w:gridSpan w:val="2"/>
          </w:tcPr>
          <w:p w:rsidR="000D4C4C" w:rsidRPr="00B55285" w:rsidRDefault="000D4C4C" w:rsidP="000D4C4C">
            <w:pPr>
              <w:rPr>
                <w:rFonts w:ascii="Times New Roman" w:hAnsi="Times New Roman" w:cs="Times New Roman"/>
              </w:rPr>
            </w:pPr>
            <w:r w:rsidRPr="00B55285">
              <w:rPr>
                <w:rFonts w:ascii="Times New Roman" w:hAnsi="Times New Roman" w:cs="Times New Roman"/>
              </w:rPr>
              <w:t>3</w:t>
            </w:r>
          </w:p>
        </w:tc>
        <w:tc>
          <w:tcPr>
            <w:tcW w:w="9670" w:type="dxa"/>
            <w:gridSpan w:val="7"/>
          </w:tcPr>
          <w:p w:rsidR="000D4C4C" w:rsidRPr="00B55285" w:rsidRDefault="00754EE1" w:rsidP="000D4C4C">
            <w:pPr>
              <w:rPr>
                <w:rFonts w:ascii="Times New Roman" w:hAnsi="Times New Roman" w:cs="Times New Roman"/>
                <w:b/>
              </w:rPr>
            </w:pPr>
            <w:r w:rsidRPr="00B55285">
              <w:rPr>
                <w:rFonts w:ascii="Times New Roman" w:hAnsi="Times New Roman" w:cs="Times New Roman"/>
                <w:b/>
              </w:rPr>
              <w:t xml:space="preserve">Какие из приведенных ниже понятий можно отнести </w:t>
            </w:r>
            <w:proofErr w:type="gramStart"/>
            <w:r w:rsidRPr="00B55285">
              <w:rPr>
                <w:rFonts w:ascii="Times New Roman" w:hAnsi="Times New Roman" w:cs="Times New Roman"/>
                <w:b/>
              </w:rPr>
              <w:t>к</w:t>
            </w:r>
            <w:proofErr w:type="gramEnd"/>
            <w:r w:rsidRPr="00B55285">
              <w:rPr>
                <w:rFonts w:ascii="Times New Roman" w:hAnsi="Times New Roman" w:cs="Times New Roman"/>
                <w:b/>
              </w:rPr>
              <w:t xml:space="preserve"> </w:t>
            </w:r>
            <w:proofErr w:type="gramStart"/>
            <w:r w:rsidRPr="00B55285">
              <w:rPr>
                <w:rFonts w:ascii="Times New Roman" w:hAnsi="Times New Roman" w:cs="Times New Roman"/>
                <w:b/>
              </w:rPr>
              <w:t>категории</w:t>
            </w:r>
            <w:proofErr w:type="gramEnd"/>
            <w:r w:rsidRPr="00B55285">
              <w:rPr>
                <w:rFonts w:ascii="Times New Roman" w:hAnsi="Times New Roman" w:cs="Times New Roman"/>
                <w:b/>
              </w:rPr>
              <w:t xml:space="preserve"> «прекращение обязательств»?</w:t>
            </w:r>
          </w:p>
          <w:p w:rsidR="00754EE1" w:rsidRPr="00B55285" w:rsidRDefault="00754EE1" w:rsidP="000D4C4C">
            <w:pPr>
              <w:rPr>
                <w:rFonts w:ascii="Times New Roman" w:hAnsi="Times New Roman" w:cs="Times New Roman"/>
              </w:rPr>
            </w:pPr>
            <w:r w:rsidRPr="00B55285">
              <w:rPr>
                <w:rFonts w:ascii="Times New Roman" w:hAnsi="Times New Roman" w:cs="Times New Roman"/>
              </w:rPr>
              <w:t>А. Сервитут;</w:t>
            </w:r>
          </w:p>
          <w:p w:rsidR="00754EE1" w:rsidRPr="00B55285" w:rsidRDefault="00754EE1" w:rsidP="000D4C4C">
            <w:pPr>
              <w:rPr>
                <w:rFonts w:ascii="Times New Roman" w:hAnsi="Times New Roman" w:cs="Times New Roman"/>
              </w:rPr>
            </w:pPr>
            <w:r w:rsidRPr="00B55285">
              <w:rPr>
                <w:rFonts w:ascii="Times New Roman" w:hAnsi="Times New Roman" w:cs="Times New Roman"/>
              </w:rPr>
              <w:t>Б. Новация;</w:t>
            </w:r>
          </w:p>
          <w:p w:rsidR="00754EE1" w:rsidRPr="00B55285" w:rsidRDefault="00754EE1" w:rsidP="000D4C4C">
            <w:pPr>
              <w:rPr>
                <w:rFonts w:ascii="Times New Roman" w:hAnsi="Times New Roman" w:cs="Times New Roman"/>
              </w:rPr>
            </w:pPr>
            <w:r w:rsidRPr="00B55285">
              <w:rPr>
                <w:rFonts w:ascii="Times New Roman" w:hAnsi="Times New Roman" w:cs="Times New Roman"/>
              </w:rPr>
              <w:t>В. Зачет;</w:t>
            </w:r>
          </w:p>
          <w:p w:rsidR="00754EE1" w:rsidRPr="00B55285" w:rsidRDefault="004B6A97" w:rsidP="000D4C4C">
            <w:pPr>
              <w:rPr>
                <w:rFonts w:ascii="Times New Roman" w:hAnsi="Times New Roman" w:cs="Times New Roman"/>
              </w:rPr>
            </w:pPr>
            <w:r w:rsidRPr="00B55285">
              <w:rPr>
                <w:rFonts w:ascii="Times New Roman" w:hAnsi="Times New Roman" w:cs="Times New Roman"/>
              </w:rPr>
              <w:t>Г. Неустойка;</w:t>
            </w:r>
          </w:p>
          <w:p w:rsidR="004B6A97" w:rsidRPr="00B55285" w:rsidRDefault="004B6A97" w:rsidP="000D4C4C">
            <w:pPr>
              <w:rPr>
                <w:rFonts w:ascii="Times New Roman" w:hAnsi="Times New Roman" w:cs="Times New Roman"/>
              </w:rPr>
            </w:pPr>
            <w:r w:rsidRPr="00B55285">
              <w:rPr>
                <w:rFonts w:ascii="Times New Roman" w:hAnsi="Times New Roman" w:cs="Times New Roman"/>
              </w:rPr>
              <w:t xml:space="preserve">Д. Отступное. </w:t>
            </w:r>
          </w:p>
        </w:tc>
        <w:tc>
          <w:tcPr>
            <w:tcW w:w="709" w:type="dxa"/>
            <w:gridSpan w:val="2"/>
          </w:tcPr>
          <w:p w:rsidR="000D4C4C" w:rsidRPr="00B55285" w:rsidRDefault="004B6A97" w:rsidP="000D4C4C">
            <w:pPr>
              <w:rPr>
                <w:rFonts w:ascii="Times New Roman" w:hAnsi="Times New Roman" w:cs="Times New Roman"/>
              </w:rPr>
            </w:pPr>
            <w:r w:rsidRPr="00B55285">
              <w:rPr>
                <w:rFonts w:ascii="Times New Roman" w:hAnsi="Times New Roman" w:cs="Times New Roman"/>
              </w:rPr>
              <w:t>БВД</w:t>
            </w:r>
          </w:p>
        </w:tc>
      </w:tr>
      <w:tr w:rsidR="000D4C4C" w:rsidRPr="00B55285" w:rsidTr="00615AC2">
        <w:tc>
          <w:tcPr>
            <w:tcW w:w="567" w:type="dxa"/>
            <w:gridSpan w:val="2"/>
          </w:tcPr>
          <w:p w:rsidR="000D4C4C" w:rsidRPr="00B55285" w:rsidRDefault="000D4C4C" w:rsidP="000D4C4C">
            <w:pPr>
              <w:rPr>
                <w:rFonts w:ascii="Times New Roman" w:hAnsi="Times New Roman" w:cs="Times New Roman"/>
              </w:rPr>
            </w:pPr>
            <w:r w:rsidRPr="00B55285">
              <w:rPr>
                <w:rFonts w:ascii="Times New Roman" w:hAnsi="Times New Roman" w:cs="Times New Roman"/>
              </w:rPr>
              <w:t>4</w:t>
            </w:r>
          </w:p>
        </w:tc>
        <w:tc>
          <w:tcPr>
            <w:tcW w:w="9670" w:type="dxa"/>
            <w:gridSpan w:val="7"/>
          </w:tcPr>
          <w:p w:rsidR="000D4C4C" w:rsidRPr="00B55285" w:rsidRDefault="004B6A97" w:rsidP="000D4C4C">
            <w:pPr>
              <w:rPr>
                <w:rFonts w:ascii="Times New Roman" w:hAnsi="Times New Roman" w:cs="Times New Roman"/>
                <w:b/>
              </w:rPr>
            </w:pPr>
            <w:r w:rsidRPr="00B55285">
              <w:rPr>
                <w:rFonts w:ascii="Times New Roman" w:hAnsi="Times New Roman" w:cs="Times New Roman"/>
                <w:b/>
              </w:rPr>
              <w:t>Что из нижеперечисленного относится к обстоятельствам, исключающим преступность деяния, согласно УК РФ?</w:t>
            </w:r>
          </w:p>
          <w:p w:rsidR="004B6A97" w:rsidRPr="00B55285" w:rsidRDefault="004B6A97" w:rsidP="000D4C4C">
            <w:pPr>
              <w:rPr>
                <w:rFonts w:ascii="Times New Roman" w:hAnsi="Times New Roman" w:cs="Times New Roman"/>
              </w:rPr>
            </w:pPr>
            <w:r w:rsidRPr="00B55285">
              <w:rPr>
                <w:rFonts w:ascii="Times New Roman" w:hAnsi="Times New Roman" w:cs="Times New Roman"/>
              </w:rPr>
              <w:t>А. Исполнение приказа;</w:t>
            </w:r>
          </w:p>
          <w:p w:rsidR="004B6A97" w:rsidRPr="00B55285" w:rsidRDefault="004B6A97" w:rsidP="000D4C4C">
            <w:pPr>
              <w:rPr>
                <w:rFonts w:ascii="Times New Roman" w:hAnsi="Times New Roman" w:cs="Times New Roman"/>
              </w:rPr>
            </w:pPr>
            <w:r w:rsidRPr="00B55285">
              <w:rPr>
                <w:rFonts w:ascii="Times New Roman" w:hAnsi="Times New Roman" w:cs="Times New Roman"/>
              </w:rPr>
              <w:t>Б. Изменение обстановки;</w:t>
            </w:r>
          </w:p>
          <w:p w:rsidR="004B6A97" w:rsidRPr="00B55285" w:rsidRDefault="004B6A97" w:rsidP="000D4C4C">
            <w:pPr>
              <w:rPr>
                <w:rFonts w:ascii="Times New Roman" w:hAnsi="Times New Roman" w:cs="Times New Roman"/>
              </w:rPr>
            </w:pPr>
            <w:r w:rsidRPr="00B55285">
              <w:rPr>
                <w:rFonts w:ascii="Times New Roman" w:hAnsi="Times New Roman" w:cs="Times New Roman"/>
              </w:rPr>
              <w:t>В. Обоснованный риск;</w:t>
            </w:r>
          </w:p>
          <w:p w:rsidR="004B6A97" w:rsidRPr="00B55285" w:rsidRDefault="004B6A97" w:rsidP="000D4C4C">
            <w:pPr>
              <w:rPr>
                <w:rFonts w:ascii="Times New Roman" w:hAnsi="Times New Roman" w:cs="Times New Roman"/>
              </w:rPr>
            </w:pPr>
            <w:r w:rsidRPr="00B55285">
              <w:rPr>
                <w:rFonts w:ascii="Times New Roman" w:hAnsi="Times New Roman" w:cs="Times New Roman"/>
              </w:rPr>
              <w:t>Г. Деятельное раскаяние;</w:t>
            </w:r>
          </w:p>
          <w:p w:rsidR="004B6A97" w:rsidRPr="00B55285" w:rsidRDefault="004B6A97" w:rsidP="000D4C4C">
            <w:pPr>
              <w:rPr>
                <w:rFonts w:ascii="Times New Roman" w:hAnsi="Times New Roman" w:cs="Times New Roman"/>
              </w:rPr>
            </w:pPr>
            <w:r w:rsidRPr="00B55285">
              <w:rPr>
                <w:rFonts w:ascii="Times New Roman" w:hAnsi="Times New Roman" w:cs="Times New Roman"/>
              </w:rPr>
              <w:t xml:space="preserve">Д. Помилование. </w:t>
            </w:r>
          </w:p>
        </w:tc>
        <w:tc>
          <w:tcPr>
            <w:tcW w:w="709" w:type="dxa"/>
            <w:gridSpan w:val="2"/>
          </w:tcPr>
          <w:p w:rsidR="000D4C4C" w:rsidRPr="00B55285" w:rsidRDefault="004B6A97" w:rsidP="000D4C4C">
            <w:pPr>
              <w:rPr>
                <w:rFonts w:ascii="Times New Roman" w:hAnsi="Times New Roman" w:cs="Times New Roman"/>
              </w:rPr>
            </w:pPr>
            <w:r w:rsidRPr="00B55285">
              <w:rPr>
                <w:rFonts w:ascii="Times New Roman" w:hAnsi="Times New Roman" w:cs="Times New Roman"/>
              </w:rPr>
              <w:t>АВ</w:t>
            </w:r>
          </w:p>
        </w:tc>
      </w:tr>
      <w:tr w:rsidR="000D4C4C" w:rsidRPr="00B55285" w:rsidTr="00615AC2">
        <w:tc>
          <w:tcPr>
            <w:tcW w:w="567" w:type="dxa"/>
            <w:gridSpan w:val="2"/>
          </w:tcPr>
          <w:p w:rsidR="000D4C4C" w:rsidRPr="00B55285" w:rsidRDefault="000D4C4C" w:rsidP="000D4C4C">
            <w:pPr>
              <w:rPr>
                <w:rFonts w:ascii="Times New Roman" w:hAnsi="Times New Roman" w:cs="Times New Roman"/>
              </w:rPr>
            </w:pPr>
            <w:r w:rsidRPr="00B55285">
              <w:rPr>
                <w:rFonts w:ascii="Times New Roman" w:hAnsi="Times New Roman" w:cs="Times New Roman"/>
              </w:rPr>
              <w:t>5</w:t>
            </w:r>
          </w:p>
        </w:tc>
        <w:tc>
          <w:tcPr>
            <w:tcW w:w="9670" w:type="dxa"/>
            <w:gridSpan w:val="7"/>
          </w:tcPr>
          <w:p w:rsidR="000D4C4C" w:rsidRPr="00B55285" w:rsidRDefault="004B6A97" w:rsidP="000D4C4C">
            <w:pPr>
              <w:rPr>
                <w:rFonts w:ascii="Times New Roman" w:hAnsi="Times New Roman" w:cs="Times New Roman"/>
                <w:b/>
              </w:rPr>
            </w:pPr>
            <w:r w:rsidRPr="00B55285">
              <w:rPr>
                <w:rFonts w:ascii="Times New Roman" w:hAnsi="Times New Roman" w:cs="Times New Roman"/>
                <w:b/>
              </w:rPr>
              <w:t>Выберете утверждения о рабочем времени, которые соответствуют трудовому кодексу РФ:</w:t>
            </w:r>
          </w:p>
          <w:p w:rsidR="004B6A97" w:rsidRPr="00B55285" w:rsidRDefault="004B6A97" w:rsidP="000D4C4C">
            <w:pPr>
              <w:rPr>
                <w:rFonts w:ascii="Times New Roman" w:hAnsi="Times New Roman" w:cs="Times New Roman"/>
              </w:rPr>
            </w:pPr>
            <w:r w:rsidRPr="00B55285">
              <w:rPr>
                <w:rFonts w:ascii="Times New Roman" w:hAnsi="Times New Roman" w:cs="Times New Roman"/>
              </w:rPr>
              <w:t>А. Нормальная продолжительность рабочего времени не может превышать 8 часов в день;</w:t>
            </w:r>
          </w:p>
          <w:p w:rsidR="004B6A97" w:rsidRPr="00B55285" w:rsidRDefault="004B6A97" w:rsidP="000D4C4C">
            <w:pPr>
              <w:rPr>
                <w:rStyle w:val="fontstyle01"/>
                <w:rFonts w:ascii="Times New Roman" w:hAnsi="Times New Roman" w:cs="Times New Roman"/>
                <w:b w:val="0"/>
                <w:sz w:val="22"/>
                <w:szCs w:val="22"/>
              </w:rPr>
            </w:pPr>
            <w:r w:rsidRPr="00B55285">
              <w:rPr>
                <w:rFonts w:ascii="Times New Roman" w:hAnsi="Times New Roman" w:cs="Times New Roman"/>
              </w:rPr>
              <w:t xml:space="preserve">Б. Продолжительность </w:t>
            </w:r>
            <w:r w:rsidRPr="00B55285">
              <w:rPr>
                <w:rStyle w:val="fontstyle01"/>
                <w:rFonts w:ascii="Times New Roman" w:hAnsi="Times New Roman" w:cs="Times New Roman"/>
                <w:b w:val="0"/>
                <w:sz w:val="22"/>
                <w:szCs w:val="22"/>
              </w:rPr>
              <w:t xml:space="preserve">рабочего дня или смены, непосредственно </w:t>
            </w:r>
            <w:proofErr w:type="gramStart"/>
            <w:r w:rsidRPr="00B55285">
              <w:rPr>
                <w:rStyle w:val="fontstyle01"/>
                <w:rFonts w:ascii="Times New Roman" w:hAnsi="Times New Roman" w:cs="Times New Roman"/>
                <w:b w:val="0"/>
                <w:sz w:val="22"/>
                <w:szCs w:val="22"/>
              </w:rPr>
              <w:t>предшествующих</w:t>
            </w:r>
            <w:proofErr w:type="gramEnd"/>
            <w:r w:rsidRPr="00B55285">
              <w:rPr>
                <w:rStyle w:val="fontstyle01"/>
                <w:rFonts w:ascii="Times New Roman" w:hAnsi="Times New Roman" w:cs="Times New Roman"/>
                <w:b w:val="0"/>
                <w:sz w:val="22"/>
                <w:szCs w:val="22"/>
              </w:rPr>
              <w:t xml:space="preserve"> нерабочему</w:t>
            </w:r>
            <w:r w:rsidRPr="00B55285">
              <w:rPr>
                <w:rFonts w:ascii="Times New Roman" w:hAnsi="Times New Roman" w:cs="Times New Roman"/>
                <w:bCs/>
                <w:color w:val="0000FF"/>
              </w:rPr>
              <w:t xml:space="preserve"> </w:t>
            </w:r>
            <w:r w:rsidRPr="00B55285">
              <w:rPr>
                <w:rStyle w:val="fontstyle01"/>
                <w:rFonts w:ascii="Times New Roman" w:hAnsi="Times New Roman" w:cs="Times New Roman"/>
                <w:b w:val="0"/>
                <w:sz w:val="22"/>
                <w:szCs w:val="22"/>
              </w:rPr>
              <w:t>праздничному дню, уменьшается на один час;</w:t>
            </w:r>
          </w:p>
          <w:p w:rsidR="004B6A97" w:rsidRPr="00B55285" w:rsidRDefault="004B6A97" w:rsidP="000D4C4C">
            <w:pPr>
              <w:rPr>
                <w:rStyle w:val="fontstyle01"/>
                <w:rFonts w:ascii="Times New Roman" w:hAnsi="Times New Roman" w:cs="Times New Roman"/>
                <w:b w:val="0"/>
                <w:sz w:val="22"/>
                <w:szCs w:val="22"/>
              </w:rPr>
            </w:pPr>
            <w:r w:rsidRPr="00B55285">
              <w:rPr>
                <w:rStyle w:val="fontstyle01"/>
                <w:rFonts w:ascii="Times New Roman" w:hAnsi="Times New Roman" w:cs="Times New Roman"/>
                <w:b w:val="0"/>
                <w:sz w:val="22"/>
                <w:szCs w:val="22"/>
              </w:rPr>
              <w:t>В. Продолжительность работы (смены) в ночное время сокращается на один час без последующей</w:t>
            </w:r>
            <w:r w:rsidRPr="00B55285">
              <w:rPr>
                <w:rFonts w:ascii="Times New Roman" w:hAnsi="Times New Roman" w:cs="Times New Roman"/>
                <w:bCs/>
                <w:color w:val="000000"/>
              </w:rPr>
              <w:t xml:space="preserve"> </w:t>
            </w:r>
            <w:r w:rsidRPr="00B55285">
              <w:rPr>
                <w:rStyle w:val="fontstyle01"/>
                <w:rFonts w:ascii="Times New Roman" w:hAnsi="Times New Roman" w:cs="Times New Roman"/>
                <w:b w:val="0"/>
                <w:sz w:val="22"/>
                <w:szCs w:val="22"/>
              </w:rPr>
              <w:t>отработки;</w:t>
            </w:r>
          </w:p>
          <w:p w:rsidR="004B6A97" w:rsidRPr="00B55285" w:rsidRDefault="004B6A97" w:rsidP="000D4C4C">
            <w:pPr>
              <w:rPr>
                <w:rStyle w:val="fontstyle01"/>
                <w:rFonts w:ascii="Times New Roman" w:hAnsi="Times New Roman" w:cs="Times New Roman"/>
                <w:b w:val="0"/>
                <w:sz w:val="22"/>
                <w:szCs w:val="22"/>
              </w:rPr>
            </w:pPr>
            <w:r w:rsidRPr="00B55285">
              <w:rPr>
                <w:rStyle w:val="fontstyle01"/>
                <w:rFonts w:ascii="Times New Roman" w:hAnsi="Times New Roman" w:cs="Times New Roman"/>
                <w:b w:val="0"/>
                <w:sz w:val="22"/>
                <w:szCs w:val="22"/>
              </w:rPr>
              <w:t>Г. Продолжительность сверхурочной работы не должна превышать для каждого работника 4 часов</w:t>
            </w:r>
            <w:r w:rsidRPr="00B55285">
              <w:rPr>
                <w:rFonts w:ascii="Times New Roman" w:hAnsi="Times New Roman" w:cs="Times New Roman"/>
                <w:bCs/>
                <w:color w:val="000000"/>
              </w:rPr>
              <w:t xml:space="preserve"> </w:t>
            </w:r>
            <w:r w:rsidRPr="00B55285">
              <w:rPr>
                <w:rStyle w:val="fontstyle01"/>
                <w:rFonts w:ascii="Times New Roman" w:hAnsi="Times New Roman" w:cs="Times New Roman"/>
                <w:b w:val="0"/>
                <w:sz w:val="22"/>
                <w:szCs w:val="22"/>
              </w:rPr>
              <w:t>в течение двух дней подряд и 180 часов в год;</w:t>
            </w:r>
          </w:p>
          <w:p w:rsidR="004B6A97" w:rsidRPr="00B55285" w:rsidRDefault="004B6A97" w:rsidP="000D4C4C">
            <w:pPr>
              <w:rPr>
                <w:rFonts w:ascii="Times New Roman" w:hAnsi="Times New Roman" w:cs="Times New Roman"/>
              </w:rPr>
            </w:pPr>
            <w:r w:rsidRPr="00B55285">
              <w:rPr>
                <w:rStyle w:val="fontstyle01"/>
                <w:rFonts w:ascii="Times New Roman" w:hAnsi="Times New Roman" w:cs="Times New Roman"/>
                <w:b w:val="0"/>
                <w:sz w:val="22"/>
                <w:szCs w:val="22"/>
              </w:rPr>
              <w:t xml:space="preserve">Д. Сокращенная продолжительность рабочего времени устанавливается для работников, являющихся инвалидами I или II группы, - не более 35 часов в неделю. </w:t>
            </w:r>
          </w:p>
        </w:tc>
        <w:tc>
          <w:tcPr>
            <w:tcW w:w="709" w:type="dxa"/>
            <w:gridSpan w:val="2"/>
          </w:tcPr>
          <w:p w:rsidR="000D4C4C" w:rsidRPr="00B55285" w:rsidRDefault="00815FBF" w:rsidP="000D4C4C">
            <w:pPr>
              <w:rPr>
                <w:rFonts w:ascii="Times New Roman" w:hAnsi="Times New Roman" w:cs="Times New Roman"/>
              </w:rPr>
            </w:pPr>
            <w:r w:rsidRPr="00B55285">
              <w:rPr>
                <w:rFonts w:ascii="Times New Roman" w:hAnsi="Times New Roman" w:cs="Times New Roman"/>
              </w:rPr>
              <w:t>БВД</w:t>
            </w:r>
          </w:p>
        </w:tc>
      </w:tr>
      <w:tr w:rsidR="00815FBF" w:rsidRPr="00B55285" w:rsidTr="00615AC2">
        <w:tc>
          <w:tcPr>
            <w:tcW w:w="10946" w:type="dxa"/>
            <w:gridSpan w:val="11"/>
            <w:shd w:val="clear" w:color="auto" w:fill="FFFF00"/>
          </w:tcPr>
          <w:p w:rsidR="00815FBF" w:rsidRPr="00B55285" w:rsidRDefault="001D4988" w:rsidP="00815FBF">
            <w:pPr>
              <w:jc w:val="both"/>
              <w:rPr>
                <w:rFonts w:ascii="Times New Roman" w:hAnsi="Times New Roman" w:cs="Times New Roman"/>
                <w:b/>
              </w:rPr>
            </w:pPr>
            <w:r w:rsidRPr="00B55285">
              <w:rPr>
                <w:rFonts w:ascii="Times New Roman" w:hAnsi="Times New Roman" w:cs="Times New Roman"/>
                <w:b/>
                <w:lang w:val="en-US"/>
              </w:rPr>
              <w:t xml:space="preserve">IV. </w:t>
            </w:r>
            <w:r w:rsidR="00815FBF" w:rsidRPr="00B55285">
              <w:rPr>
                <w:rFonts w:ascii="Times New Roman" w:hAnsi="Times New Roman" w:cs="Times New Roman"/>
                <w:b/>
              </w:rPr>
              <w:t>Найдите в ряду понятий обобщающее: (По 2 балла за каждый правильный ответ)</w:t>
            </w:r>
          </w:p>
        </w:tc>
      </w:tr>
      <w:tr w:rsidR="00815FBF" w:rsidRPr="00B55285" w:rsidTr="00615AC2">
        <w:trPr>
          <w:gridAfter w:val="1"/>
          <w:wAfter w:w="31" w:type="dxa"/>
        </w:trPr>
        <w:tc>
          <w:tcPr>
            <w:tcW w:w="326" w:type="dxa"/>
          </w:tcPr>
          <w:p w:rsidR="00815FBF" w:rsidRPr="00B55285" w:rsidRDefault="00815FBF" w:rsidP="00815FBF">
            <w:pPr>
              <w:rPr>
                <w:rFonts w:ascii="Times New Roman" w:hAnsi="Times New Roman" w:cs="Times New Roman"/>
              </w:rPr>
            </w:pPr>
            <w:r w:rsidRPr="00B55285">
              <w:rPr>
                <w:rFonts w:ascii="Times New Roman" w:hAnsi="Times New Roman" w:cs="Times New Roman"/>
              </w:rPr>
              <w:t>1</w:t>
            </w:r>
          </w:p>
        </w:tc>
        <w:tc>
          <w:tcPr>
            <w:tcW w:w="7950" w:type="dxa"/>
            <w:gridSpan w:val="4"/>
          </w:tcPr>
          <w:p w:rsidR="00815FBF" w:rsidRPr="00B55285" w:rsidRDefault="00815FBF" w:rsidP="00815FBF">
            <w:pPr>
              <w:jc w:val="both"/>
              <w:rPr>
                <w:rFonts w:ascii="Times New Roman" w:hAnsi="Times New Roman" w:cs="Times New Roman"/>
              </w:rPr>
            </w:pPr>
            <w:r w:rsidRPr="00B55285">
              <w:rPr>
                <w:rFonts w:ascii="Times New Roman" w:hAnsi="Times New Roman" w:cs="Times New Roman"/>
              </w:rPr>
              <w:t>Событие, акт, поступок, действие, факт, правонарушение.</w:t>
            </w:r>
          </w:p>
        </w:tc>
        <w:tc>
          <w:tcPr>
            <w:tcW w:w="2639" w:type="dxa"/>
            <w:gridSpan w:val="5"/>
          </w:tcPr>
          <w:p w:rsidR="00815FBF" w:rsidRPr="00B55285" w:rsidRDefault="00815FBF" w:rsidP="00815FBF">
            <w:pPr>
              <w:jc w:val="both"/>
              <w:rPr>
                <w:rFonts w:ascii="Times New Roman" w:hAnsi="Times New Roman" w:cs="Times New Roman"/>
              </w:rPr>
            </w:pPr>
            <w:r w:rsidRPr="00B55285">
              <w:rPr>
                <w:rFonts w:ascii="Times New Roman" w:hAnsi="Times New Roman" w:cs="Times New Roman"/>
              </w:rPr>
              <w:t>Факт</w:t>
            </w:r>
          </w:p>
        </w:tc>
      </w:tr>
      <w:tr w:rsidR="00815FBF" w:rsidRPr="00B55285" w:rsidTr="00615AC2">
        <w:trPr>
          <w:gridAfter w:val="1"/>
          <w:wAfter w:w="31" w:type="dxa"/>
        </w:trPr>
        <w:tc>
          <w:tcPr>
            <w:tcW w:w="326" w:type="dxa"/>
          </w:tcPr>
          <w:p w:rsidR="00815FBF" w:rsidRPr="00B55285" w:rsidRDefault="00815FBF" w:rsidP="00815FBF">
            <w:pPr>
              <w:rPr>
                <w:rFonts w:ascii="Times New Roman" w:hAnsi="Times New Roman" w:cs="Times New Roman"/>
              </w:rPr>
            </w:pPr>
            <w:r w:rsidRPr="00B55285">
              <w:rPr>
                <w:rFonts w:ascii="Times New Roman" w:hAnsi="Times New Roman" w:cs="Times New Roman"/>
              </w:rPr>
              <w:t>2</w:t>
            </w:r>
          </w:p>
        </w:tc>
        <w:tc>
          <w:tcPr>
            <w:tcW w:w="7950" w:type="dxa"/>
            <w:gridSpan w:val="4"/>
          </w:tcPr>
          <w:p w:rsidR="00815FBF" w:rsidRPr="00B55285" w:rsidRDefault="00815FBF" w:rsidP="00815FBF">
            <w:pPr>
              <w:jc w:val="both"/>
              <w:rPr>
                <w:rFonts w:ascii="Times New Roman" w:hAnsi="Times New Roman" w:cs="Times New Roman"/>
              </w:rPr>
            </w:pPr>
            <w:r w:rsidRPr="00B55285">
              <w:rPr>
                <w:rFonts w:ascii="Times New Roman" w:hAnsi="Times New Roman" w:cs="Times New Roman"/>
              </w:rPr>
              <w:t>Правосознание, идеология, психология.</w:t>
            </w:r>
          </w:p>
        </w:tc>
        <w:tc>
          <w:tcPr>
            <w:tcW w:w="2639" w:type="dxa"/>
            <w:gridSpan w:val="5"/>
          </w:tcPr>
          <w:p w:rsidR="00815FBF" w:rsidRPr="00B55285" w:rsidRDefault="00815FBF" w:rsidP="00815FBF">
            <w:pPr>
              <w:jc w:val="both"/>
              <w:rPr>
                <w:rFonts w:ascii="Times New Roman" w:hAnsi="Times New Roman" w:cs="Times New Roman"/>
              </w:rPr>
            </w:pPr>
            <w:r w:rsidRPr="00B55285">
              <w:rPr>
                <w:rFonts w:ascii="Times New Roman" w:hAnsi="Times New Roman" w:cs="Times New Roman"/>
              </w:rPr>
              <w:t>Правосознание</w:t>
            </w:r>
          </w:p>
        </w:tc>
      </w:tr>
      <w:tr w:rsidR="00815FBF" w:rsidRPr="00B55285" w:rsidTr="00615AC2">
        <w:trPr>
          <w:gridAfter w:val="1"/>
          <w:wAfter w:w="31" w:type="dxa"/>
        </w:trPr>
        <w:tc>
          <w:tcPr>
            <w:tcW w:w="326" w:type="dxa"/>
          </w:tcPr>
          <w:p w:rsidR="00815FBF" w:rsidRPr="00B55285" w:rsidRDefault="00815FBF" w:rsidP="00815FBF">
            <w:pPr>
              <w:rPr>
                <w:rFonts w:ascii="Times New Roman" w:hAnsi="Times New Roman" w:cs="Times New Roman"/>
              </w:rPr>
            </w:pPr>
            <w:r w:rsidRPr="00B55285">
              <w:rPr>
                <w:rFonts w:ascii="Times New Roman" w:hAnsi="Times New Roman" w:cs="Times New Roman"/>
              </w:rPr>
              <w:t>3</w:t>
            </w:r>
          </w:p>
        </w:tc>
        <w:tc>
          <w:tcPr>
            <w:tcW w:w="7950" w:type="dxa"/>
            <w:gridSpan w:val="4"/>
          </w:tcPr>
          <w:p w:rsidR="00815FBF" w:rsidRPr="00B55285" w:rsidRDefault="00815FBF" w:rsidP="00815FBF">
            <w:pPr>
              <w:rPr>
                <w:rFonts w:ascii="Times New Roman" w:hAnsi="Times New Roman" w:cs="Times New Roman"/>
              </w:rPr>
            </w:pPr>
            <w:proofErr w:type="spellStart"/>
            <w:r w:rsidRPr="00B55285">
              <w:rPr>
                <w:rFonts w:ascii="Times New Roman" w:hAnsi="Times New Roman" w:cs="Times New Roman"/>
              </w:rPr>
              <w:t>Фидуций</w:t>
            </w:r>
            <w:proofErr w:type="spellEnd"/>
            <w:r w:rsidRPr="00B55285">
              <w:rPr>
                <w:rFonts w:ascii="Times New Roman" w:hAnsi="Times New Roman" w:cs="Times New Roman"/>
              </w:rPr>
              <w:t xml:space="preserve">, </w:t>
            </w:r>
            <w:proofErr w:type="spellStart"/>
            <w:r w:rsidRPr="00B55285">
              <w:rPr>
                <w:rFonts w:ascii="Times New Roman" w:hAnsi="Times New Roman" w:cs="Times New Roman"/>
              </w:rPr>
              <w:t>пигнус</w:t>
            </w:r>
            <w:proofErr w:type="spellEnd"/>
            <w:r w:rsidRPr="00B55285">
              <w:rPr>
                <w:rFonts w:ascii="Times New Roman" w:hAnsi="Times New Roman" w:cs="Times New Roman"/>
              </w:rPr>
              <w:t>, залог, ипотека.</w:t>
            </w:r>
          </w:p>
        </w:tc>
        <w:tc>
          <w:tcPr>
            <w:tcW w:w="2639" w:type="dxa"/>
            <w:gridSpan w:val="5"/>
          </w:tcPr>
          <w:p w:rsidR="00815FBF" w:rsidRPr="00B55285" w:rsidRDefault="00815FBF" w:rsidP="00815FBF">
            <w:pPr>
              <w:rPr>
                <w:rFonts w:ascii="Times New Roman" w:hAnsi="Times New Roman" w:cs="Times New Roman"/>
              </w:rPr>
            </w:pPr>
            <w:r w:rsidRPr="00B55285">
              <w:rPr>
                <w:rFonts w:ascii="Times New Roman" w:hAnsi="Times New Roman" w:cs="Times New Roman"/>
              </w:rPr>
              <w:t>Залог</w:t>
            </w:r>
          </w:p>
        </w:tc>
      </w:tr>
      <w:tr w:rsidR="00815FBF" w:rsidRPr="00B55285" w:rsidTr="00615AC2">
        <w:trPr>
          <w:gridAfter w:val="1"/>
          <w:wAfter w:w="31" w:type="dxa"/>
        </w:trPr>
        <w:tc>
          <w:tcPr>
            <w:tcW w:w="326" w:type="dxa"/>
          </w:tcPr>
          <w:p w:rsidR="00815FBF" w:rsidRPr="00B55285" w:rsidRDefault="00815FBF" w:rsidP="00815FBF">
            <w:pPr>
              <w:rPr>
                <w:rFonts w:ascii="Times New Roman" w:hAnsi="Times New Roman" w:cs="Times New Roman"/>
              </w:rPr>
            </w:pPr>
            <w:r w:rsidRPr="00B55285">
              <w:rPr>
                <w:rFonts w:ascii="Times New Roman" w:hAnsi="Times New Roman" w:cs="Times New Roman"/>
              </w:rPr>
              <w:t>4</w:t>
            </w:r>
          </w:p>
        </w:tc>
        <w:tc>
          <w:tcPr>
            <w:tcW w:w="7950" w:type="dxa"/>
            <w:gridSpan w:val="4"/>
          </w:tcPr>
          <w:p w:rsidR="00815FBF" w:rsidRPr="00B55285" w:rsidRDefault="00815FBF" w:rsidP="00815FBF">
            <w:pPr>
              <w:rPr>
                <w:rFonts w:ascii="Times New Roman" w:hAnsi="Times New Roman" w:cs="Times New Roman"/>
              </w:rPr>
            </w:pPr>
            <w:r w:rsidRPr="00B55285">
              <w:rPr>
                <w:rFonts w:ascii="Times New Roman" w:hAnsi="Times New Roman" w:cs="Times New Roman"/>
              </w:rPr>
              <w:t>Договор, оферта, акцепт.</w:t>
            </w:r>
          </w:p>
        </w:tc>
        <w:tc>
          <w:tcPr>
            <w:tcW w:w="2639" w:type="dxa"/>
            <w:gridSpan w:val="5"/>
          </w:tcPr>
          <w:p w:rsidR="00815FBF" w:rsidRPr="00B55285" w:rsidRDefault="00815FBF" w:rsidP="00815FBF">
            <w:pPr>
              <w:rPr>
                <w:rFonts w:ascii="Times New Roman" w:hAnsi="Times New Roman" w:cs="Times New Roman"/>
              </w:rPr>
            </w:pPr>
            <w:r w:rsidRPr="00B55285">
              <w:rPr>
                <w:rFonts w:ascii="Times New Roman" w:hAnsi="Times New Roman" w:cs="Times New Roman"/>
              </w:rPr>
              <w:t>Договор</w:t>
            </w:r>
          </w:p>
        </w:tc>
      </w:tr>
      <w:tr w:rsidR="00815FBF" w:rsidRPr="00B55285" w:rsidTr="00615AC2">
        <w:trPr>
          <w:gridAfter w:val="1"/>
          <w:wAfter w:w="31" w:type="dxa"/>
        </w:trPr>
        <w:tc>
          <w:tcPr>
            <w:tcW w:w="326" w:type="dxa"/>
          </w:tcPr>
          <w:p w:rsidR="00815FBF" w:rsidRPr="00B55285" w:rsidRDefault="00815FBF" w:rsidP="00815FBF">
            <w:pPr>
              <w:rPr>
                <w:rFonts w:ascii="Times New Roman" w:hAnsi="Times New Roman" w:cs="Times New Roman"/>
              </w:rPr>
            </w:pPr>
            <w:r w:rsidRPr="00B55285">
              <w:rPr>
                <w:rFonts w:ascii="Times New Roman" w:hAnsi="Times New Roman" w:cs="Times New Roman"/>
              </w:rPr>
              <w:t>5</w:t>
            </w:r>
          </w:p>
        </w:tc>
        <w:tc>
          <w:tcPr>
            <w:tcW w:w="7950" w:type="dxa"/>
            <w:gridSpan w:val="4"/>
          </w:tcPr>
          <w:p w:rsidR="00815FBF" w:rsidRPr="00B55285" w:rsidRDefault="00815FBF" w:rsidP="00815FBF">
            <w:pPr>
              <w:rPr>
                <w:rFonts w:ascii="Times New Roman" w:hAnsi="Times New Roman" w:cs="Times New Roman"/>
              </w:rPr>
            </w:pPr>
            <w:r w:rsidRPr="00B55285">
              <w:rPr>
                <w:rFonts w:ascii="Times New Roman" w:hAnsi="Times New Roman" w:cs="Times New Roman"/>
              </w:rPr>
              <w:t>Коллективные переговоры; социальное партнерство; взаимные консультации; участие работников в управлении организацией.</w:t>
            </w:r>
          </w:p>
        </w:tc>
        <w:tc>
          <w:tcPr>
            <w:tcW w:w="2639" w:type="dxa"/>
            <w:gridSpan w:val="5"/>
          </w:tcPr>
          <w:p w:rsidR="00815FBF" w:rsidRPr="00B55285" w:rsidRDefault="00815FBF" w:rsidP="00815FBF">
            <w:pPr>
              <w:rPr>
                <w:rFonts w:ascii="Times New Roman" w:hAnsi="Times New Roman" w:cs="Times New Roman"/>
              </w:rPr>
            </w:pPr>
            <w:r w:rsidRPr="00B55285">
              <w:rPr>
                <w:rFonts w:ascii="Times New Roman" w:hAnsi="Times New Roman" w:cs="Times New Roman"/>
              </w:rPr>
              <w:t>Социальное партнерство</w:t>
            </w:r>
          </w:p>
        </w:tc>
      </w:tr>
      <w:tr w:rsidR="00A03A87" w:rsidRPr="00B55285" w:rsidTr="00615AC2">
        <w:tc>
          <w:tcPr>
            <w:tcW w:w="10946" w:type="dxa"/>
            <w:gridSpan w:val="11"/>
            <w:shd w:val="clear" w:color="auto" w:fill="FFFF00"/>
          </w:tcPr>
          <w:p w:rsidR="00A03A87" w:rsidRPr="00B55285" w:rsidRDefault="001D4988" w:rsidP="00A03A87">
            <w:pPr>
              <w:jc w:val="both"/>
              <w:rPr>
                <w:rFonts w:ascii="Times New Roman" w:hAnsi="Times New Roman" w:cs="Times New Roman"/>
                <w:b/>
              </w:rPr>
            </w:pPr>
            <w:r w:rsidRPr="00B55285">
              <w:rPr>
                <w:rFonts w:ascii="Times New Roman" w:hAnsi="Times New Roman" w:cs="Times New Roman"/>
                <w:b/>
                <w:lang w:val="en-US"/>
              </w:rPr>
              <w:t xml:space="preserve">V. </w:t>
            </w:r>
            <w:r w:rsidR="00A03A87" w:rsidRPr="00B55285">
              <w:rPr>
                <w:rFonts w:ascii="Times New Roman" w:hAnsi="Times New Roman" w:cs="Times New Roman"/>
                <w:b/>
              </w:rPr>
              <w:t>Сопоставьте: (По 2 балла за каждый полностью правильный ответ. 0 баллов – в случае любой ошибки).</w:t>
            </w:r>
          </w:p>
        </w:tc>
      </w:tr>
      <w:tr w:rsidR="00A03A87" w:rsidRPr="00B55285" w:rsidTr="00615AC2">
        <w:trPr>
          <w:gridAfter w:val="1"/>
          <w:wAfter w:w="31" w:type="dxa"/>
        </w:trPr>
        <w:tc>
          <w:tcPr>
            <w:tcW w:w="326" w:type="dxa"/>
          </w:tcPr>
          <w:p w:rsidR="00A03A87" w:rsidRPr="00B55285" w:rsidRDefault="00A03A87" w:rsidP="00A03A87">
            <w:pPr>
              <w:rPr>
                <w:rFonts w:ascii="Times New Roman" w:hAnsi="Times New Roman" w:cs="Times New Roman"/>
              </w:rPr>
            </w:pPr>
            <w:r w:rsidRPr="00B55285">
              <w:rPr>
                <w:rFonts w:ascii="Times New Roman" w:hAnsi="Times New Roman" w:cs="Times New Roman"/>
              </w:rPr>
              <w:t>1</w:t>
            </w:r>
          </w:p>
        </w:tc>
        <w:tc>
          <w:tcPr>
            <w:tcW w:w="9783" w:type="dxa"/>
            <w:gridSpan w:val="7"/>
          </w:tcPr>
          <w:p w:rsidR="00A03A87" w:rsidRPr="00B55285" w:rsidRDefault="00A03A87" w:rsidP="00A03A87">
            <w:pPr>
              <w:jc w:val="both"/>
              <w:rPr>
                <w:rFonts w:ascii="Times New Roman" w:hAnsi="Times New Roman" w:cs="Times New Roman"/>
                <w:b/>
              </w:rPr>
            </w:pPr>
            <w:r w:rsidRPr="00B55285">
              <w:rPr>
                <w:rFonts w:ascii="Times New Roman" w:hAnsi="Times New Roman" w:cs="Times New Roman"/>
                <w:b/>
              </w:rPr>
              <w:t>Страны с названиями парламентов:</w:t>
            </w:r>
          </w:p>
          <w:p w:rsidR="00A03A87" w:rsidRPr="00B55285" w:rsidRDefault="001079D4" w:rsidP="00A03A87">
            <w:pPr>
              <w:jc w:val="both"/>
              <w:rPr>
                <w:rFonts w:ascii="Times New Roman" w:hAnsi="Times New Roman" w:cs="Times New Roman"/>
                <w:b/>
              </w:rPr>
            </w:pPr>
            <w:r w:rsidRPr="00B55285">
              <w:rPr>
                <w:rFonts w:ascii="Times New Roman" w:hAnsi="Times New Roman" w:cs="Times New Roman"/>
                <w:b/>
              </w:rPr>
              <w:t>1. Индия</w:t>
            </w:r>
            <w:r w:rsidR="00A03A87" w:rsidRPr="00B55285">
              <w:rPr>
                <w:rFonts w:ascii="Times New Roman" w:hAnsi="Times New Roman" w:cs="Times New Roman"/>
                <w:b/>
              </w:rPr>
              <w:t>;</w:t>
            </w:r>
          </w:p>
          <w:p w:rsidR="00A03A87" w:rsidRPr="00B55285" w:rsidRDefault="00A03A87" w:rsidP="00A03A87">
            <w:pPr>
              <w:jc w:val="both"/>
              <w:rPr>
                <w:rFonts w:ascii="Times New Roman" w:hAnsi="Times New Roman" w:cs="Times New Roman"/>
                <w:b/>
              </w:rPr>
            </w:pPr>
            <w:r w:rsidRPr="00B55285">
              <w:rPr>
                <w:rFonts w:ascii="Times New Roman" w:hAnsi="Times New Roman" w:cs="Times New Roman"/>
                <w:b/>
              </w:rPr>
              <w:t>2. Саудовская Аравия;</w:t>
            </w:r>
          </w:p>
          <w:p w:rsidR="00A03A87" w:rsidRPr="00B55285" w:rsidRDefault="00A03A87" w:rsidP="00A03A87">
            <w:pPr>
              <w:jc w:val="both"/>
              <w:rPr>
                <w:rFonts w:ascii="Times New Roman" w:hAnsi="Times New Roman" w:cs="Times New Roman"/>
                <w:b/>
              </w:rPr>
            </w:pPr>
            <w:r w:rsidRPr="00B55285">
              <w:rPr>
                <w:rFonts w:ascii="Times New Roman" w:hAnsi="Times New Roman" w:cs="Times New Roman"/>
                <w:b/>
              </w:rPr>
              <w:t>3. Кыргызстан;</w:t>
            </w:r>
          </w:p>
          <w:p w:rsidR="00A03A87" w:rsidRPr="00B55285" w:rsidRDefault="00A03A87" w:rsidP="00A03A87">
            <w:pPr>
              <w:jc w:val="both"/>
              <w:rPr>
                <w:rFonts w:ascii="Times New Roman" w:hAnsi="Times New Roman" w:cs="Times New Roman"/>
                <w:b/>
              </w:rPr>
            </w:pPr>
            <w:r w:rsidRPr="00B55285">
              <w:rPr>
                <w:rFonts w:ascii="Times New Roman" w:hAnsi="Times New Roman" w:cs="Times New Roman"/>
                <w:b/>
              </w:rPr>
              <w:t>4. Черногория;</w:t>
            </w:r>
          </w:p>
          <w:p w:rsidR="00A03A87" w:rsidRPr="00B55285" w:rsidRDefault="00A03A87" w:rsidP="00A03A87">
            <w:pPr>
              <w:jc w:val="both"/>
              <w:rPr>
                <w:rFonts w:ascii="Times New Roman" w:hAnsi="Times New Roman" w:cs="Times New Roman"/>
                <w:b/>
              </w:rPr>
            </w:pPr>
            <w:r w:rsidRPr="00B55285">
              <w:rPr>
                <w:rFonts w:ascii="Times New Roman" w:hAnsi="Times New Roman" w:cs="Times New Roman"/>
                <w:b/>
              </w:rPr>
              <w:t>5. Монголия.</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 xml:space="preserve">А. Меджлис </w:t>
            </w:r>
            <w:proofErr w:type="spellStart"/>
            <w:r w:rsidRPr="00B55285">
              <w:rPr>
                <w:rFonts w:ascii="Times New Roman" w:hAnsi="Times New Roman" w:cs="Times New Roman"/>
              </w:rPr>
              <w:t>аш-Шура</w:t>
            </w:r>
            <w:proofErr w:type="spellEnd"/>
            <w:r w:rsidRPr="00B55285">
              <w:rPr>
                <w:rFonts w:ascii="Times New Roman" w:hAnsi="Times New Roman" w:cs="Times New Roman"/>
              </w:rPr>
              <w:t>;</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Б. Великий государственный Хурал;</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В. Скупщина;</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 xml:space="preserve">Г. </w:t>
            </w:r>
            <w:proofErr w:type="spellStart"/>
            <w:r w:rsidRPr="00B55285">
              <w:rPr>
                <w:rFonts w:ascii="Times New Roman" w:hAnsi="Times New Roman" w:cs="Times New Roman"/>
              </w:rPr>
              <w:t>Жогоргу</w:t>
            </w:r>
            <w:proofErr w:type="spellEnd"/>
            <w:r w:rsidRPr="00B55285">
              <w:rPr>
                <w:rFonts w:ascii="Times New Roman" w:hAnsi="Times New Roman" w:cs="Times New Roman"/>
              </w:rPr>
              <w:t xml:space="preserve"> </w:t>
            </w:r>
            <w:proofErr w:type="spellStart"/>
            <w:r w:rsidRPr="00B55285">
              <w:rPr>
                <w:rFonts w:ascii="Times New Roman" w:hAnsi="Times New Roman" w:cs="Times New Roman"/>
              </w:rPr>
              <w:t>Кенеш</w:t>
            </w:r>
            <w:proofErr w:type="spellEnd"/>
            <w:r w:rsidRPr="00B55285">
              <w:rPr>
                <w:rFonts w:ascii="Times New Roman" w:hAnsi="Times New Roman" w:cs="Times New Roman"/>
              </w:rPr>
              <w:t>;</w:t>
            </w:r>
          </w:p>
          <w:p w:rsidR="00A03A87" w:rsidRPr="00B55285" w:rsidRDefault="001079D4" w:rsidP="00A03A87">
            <w:pPr>
              <w:jc w:val="both"/>
              <w:rPr>
                <w:rFonts w:ascii="Times New Roman" w:hAnsi="Times New Roman" w:cs="Times New Roman"/>
              </w:rPr>
            </w:pPr>
            <w:r w:rsidRPr="00B55285">
              <w:rPr>
                <w:rFonts w:ascii="Times New Roman" w:hAnsi="Times New Roman" w:cs="Times New Roman"/>
              </w:rPr>
              <w:t xml:space="preserve">Д. </w:t>
            </w:r>
            <w:proofErr w:type="spellStart"/>
            <w:r w:rsidRPr="00B55285">
              <w:rPr>
                <w:rFonts w:ascii="Times New Roman" w:hAnsi="Times New Roman" w:cs="Times New Roman"/>
              </w:rPr>
              <w:t>Сансад</w:t>
            </w:r>
            <w:proofErr w:type="spellEnd"/>
            <w:r w:rsidR="00A03A87" w:rsidRPr="00B55285">
              <w:rPr>
                <w:rFonts w:ascii="Times New Roman" w:hAnsi="Times New Roman" w:cs="Times New Roman"/>
              </w:rPr>
              <w:t xml:space="preserve">.  </w:t>
            </w:r>
          </w:p>
        </w:tc>
        <w:tc>
          <w:tcPr>
            <w:tcW w:w="806" w:type="dxa"/>
            <w:gridSpan w:val="2"/>
          </w:tcPr>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1. – Д</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2. – А</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3. – Г</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4. – В</w:t>
            </w:r>
          </w:p>
          <w:p w:rsidR="00A03A87" w:rsidRPr="00B55285" w:rsidRDefault="00A03A87" w:rsidP="00A03A87">
            <w:pPr>
              <w:jc w:val="both"/>
              <w:rPr>
                <w:rFonts w:ascii="Times New Roman" w:hAnsi="Times New Roman" w:cs="Times New Roman"/>
              </w:rPr>
            </w:pPr>
            <w:r w:rsidRPr="00B55285">
              <w:rPr>
                <w:rFonts w:ascii="Times New Roman" w:hAnsi="Times New Roman" w:cs="Times New Roman"/>
              </w:rPr>
              <w:t>5. – Б</w:t>
            </w:r>
          </w:p>
        </w:tc>
      </w:tr>
      <w:tr w:rsidR="001079D4" w:rsidRPr="00B55285" w:rsidTr="00615AC2">
        <w:trPr>
          <w:gridAfter w:val="1"/>
          <w:wAfter w:w="31" w:type="dxa"/>
        </w:trPr>
        <w:tc>
          <w:tcPr>
            <w:tcW w:w="326" w:type="dxa"/>
          </w:tcPr>
          <w:p w:rsidR="001079D4" w:rsidRPr="00B55285" w:rsidRDefault="001079D4" w:rsidP="001079D4">
            <w:pPr>
              <w:rPr>
                <w:rFonts w:ascii="Times New Roman" w:hAnsi="Times New Roman" w:cs="Times New Roman"/>
              </w:rPr>
            </w:pPr>
            <w:r w:rsidRPr="00B55285">
              <w:rPr>
                <w:rFonts w:ascii="Times New Roman" w:hAnsi="Times New Roman" w:cs="Times New Roman"/>
              </w:rPr>
              <w:t>2</w:t>
            </w:r>
          </w:p>
        </w:tc>
        <w:tc>
          <w:tcPr>
            <w:tcW w:w="9783" w:type="dxa"/>
            <w:gridSpan w:val="7"/>
          </w:tcPr>
          <w:p w:rsidR="001079D4" w:rsidRPr="00B55285" w:rsidRDefault="001079D4" w:rsidP="001079D4">
            <w:pPr>
              <w:contextualSpacing/>
              <w:jc w:val="both"/>
              <w:rPr>
                <w:rFonts w:ascii="Times New Roman" w:hAnsi="Times New Roman" w:cs="Times New Roman"/>
                <w:b/>
              </w:rPr>
            </w:pPr>
            <w:r w:rsidRPr="00B55285">
              <w:rPr>
                <w:rFonts w:ascii="Times New Roman" w:hAnsi="Times New Roman" w:cs="Times New Roman"/>
                <w:b/>
              </w:rPr>
              <w:t>1. Полномочия Совета Федерации;</w:t>
            </w:r>
          </w:p>
          <w:p w:rsidR="001079D4" w:rsidRPr="00B55285" w:rsidRDefault="001079D4" w:rsidP="001079D4">
            <w:pPr>
              <w:contextualSpacing/>
              <w:jc w:val="both"/>
              <w:rPr>
                <w:rFonts w:ascii="Times New Roman" w:hAnsi="Times New Roman" w:cs="Times New Roman"/>
                <w:b/>
              </w:rPr>
            </w:pPr>
            <w:r w:rsidRPr="00B55285">
              <w:rPr>
                <w:rFonts w:ascii="Times New Roman" w:hAnsi="Times New Roman" w:cs="Times New Roman"/>
                <w:b/>
              </w:rPr>
              <w:t xml:space="preserve">2. Полномочия Государственной Думы. </w:t>
            </w:r>
          </w:p>
          <w:p w:rsidR="001079D4" w:rsidRPr="00B55285" w:rsidRDefault="001079D4" w:rsidP="001079D4">
            <w:pPr>
              <w:contextualSpacing/>
              <w:jc w:val="both"/>
              <w:rPr>
                <w:rFonts w:ascii="Times New Roman" w:hAnsi="Times New Roman" w:cs="Times New Roman"/>
                <w:bCs/>
              </w:rPr>
            </w:pPr>
            <w:r w:rsidRPr="00B55285">
              <w:rPr>
                <w:rFonts w:ascii="Times New Roman" w:hAnsi="Times New Roman" w:cs="Times New Roman"/>
              </w:rPr>
              <w:t xml:space="preserve">А. </w:t>
            </w:r>
            <w:r w:rsidRPr="00B55285">
              <w:rPr>
                <w:rFonts w:ascii="Times New Roman" w:hAnsi="Times New Roman" w:cs="Times New Roman"/>
                <w:color w:val="000000"/>
                <w:shd w:val="clear" w:color="auto" w:fill="FFFFFF"/>
              </w:rPr>
              <w:t>Назначение на должность и освобождение от должности заместителя Председателя Счетной палаты</w:t>
            </w:r>
            <w:r w:rsidRPr="00B55285">
              <w:rPr>
                <w:rFonts w:ascii="Times New Roman" w:hAnsi="Times New Roman" w:cs="Times New Roman"/>
                <w:bCs/>
              </w:rPr>
              <w:t>;</w:t>
            </w:r>
          </w:p>
          <w:p w:rsidR="001079D4" w:rsidRPr="00B55285" w:rsidRDefault="001079D4" w:rsidP="001079D4">
            <w:pPr>
              <w:contextualSpacing/>
              <w:jc w:val="both"/>
              <w:rPr>
                <w:rFonts w:ascii="Times New Roman" w:hAnsi="Times New Roman" w:cs="Times New Roman"/>
              </w:rPr>
            </w:pPr>
            <w:r w:rsidRPr="00B55285">
              <w:rPr>
                <w:rFonts w:ascii="Times New Roman" w:hAnsi="Times New Roman" w:cs="Times New Roman"/>
              </w:rPr>
              <w:t>Б. Назначение на должность и освобождение от должности Уполномоченного по правам человека;</w:t>
            </w:r>
          </w:p>
          <w:p w:rsidR="001079D4" w:rsidRPr="00B55285" w:rsidRDefault="001079D4" w:rsidP="001079D4">
            <w:pPr>
              <w:contextualSpacing/>
              <w:jc w:val="both"/>
              <w:rPr>
                <w:rFonts w:ascii="Times New Roman" w:hAnsi="Times New Roman" w:cs="Times New Roman"/>
              </w:rPr>
            </w:pPr>
            <w:r w:rsidRPr="00B55285">
              <w:rPr>
                <w:rFonts w:ascii="Times New Roman" w:hAnsi="Times New Roman" w:cs="Times New Roman"/>
              </w:rPr>
              <w:t xml:space="preserve">В. </w:t>
            </w:r>
            <w:r w:rsidRPr="00B55285">
              <w:rPr>
                <w:rFonts w:ascii="Times New Roman" w:hAnsi="Times New Roman" w:cs="Times New Roman"/>
                <w:bCs/>
              </w:rPr>
              <w:t>Проведение консультаций по предложенным Президентом Российской Федерации</w:t>
            </w:r>
            <w:r w:rsidRPr="00B55285">
              <w:rPr>
                <w:rFonts w:ascii="Times New Roman" w:hAnsi="Times New Roman" w:cs="Times New Roman"/>
              </w:rPr>
              <w:t xml:space="preserve"> </w:t>
            </w:r>
            <w:r w:rsidRPr="00B55285">
              <w:rPr>
                <w:rFonts w:ascii="Times New Roman" w:hAnsi="Times New Roman" w:cs="Times New Roman"/>
                <w:bCs/>
              </w:rPr>
              <w:t>кандидатурам на должность Генерального прокурора Российской Федерации</w:t>
            </w:r>
            <w:r w:rsidRPr="00B55285">
              <w:rPr>
                <w:rFonts w:ascii="Times New Roman" w:hAnsi="Times New Roman" w:cs="Times New Roman"/>
              </w:rPr>
              <w:t>;</w:t>
            </w:r>
          </w:p>
          <w:p w:rsidR="001079D4" w:rsidRPr="00B55285" w:rsidRDefault="001079D4" w:rsidP="001079D4">
            <w:pPr>
              <w:contextualSpacing/>
              <w:jc w:val="both"/>
              <w:rPr>
                <w:rFonts w:ascii="Times New Roman" w:hAnsi="Times New Roman" w:cs="Times New Roman"/>
              </w:rPr>
            </w:pPr>
            <w:r w:rsidRPr="00B55285">
              <w:rPr>
                <w:rFonts w:ascii="Times New Roman" w:hAnsi="Times New Roman" w:cs="Times New Roman"/>
              </w:rPr>
              <w:lastRenderedPageBreak/>
              <w:t xml:space="preserve">Г. </w:t>
            </w:r>
            <w:r w:rsidRPr="00B55285">
              <w:rPr>
                <w:rFonts w:ascii="Times New Roman" w:hAnsi="Times New Roman" w:cs="Times New Roman"/>
                <w:bCs/>
              </w:rPr>
              <w:t xml:space="preserve">Утверждение по представлению </w:t>
            </w:r>
            <w:proofErr w:type="gramStart"/>
            <w:r w:rsidRPr="00B55285">
              <w:rPr>
                <w:rFonts w:ascii="Times New Roman" w:hAnsi="Times New Roman" w:cs="Times New Roman"/>
                <w:bCs/>
              </w:rPr>
              <w:t>Президента Российской Федерации кандидатуры</w:t>
            </w:r>
            <w:r w:rsidRPr="00B55285">
              <w:rPr>
                <w:rFonts w:ascii="Times New Roman" w:hAnsi="Times New Roman" w:cs="Times New Roman"/>
              </w:rPr>
              <w:t xml:space="preserve"> </w:t>
            </w:r>
            <w:r w:rsidRPr="00B55285">
              <w:rPr>
                <w:rFonts w:ascii="Times New Roman" w:hAnsi="Times New Roman" w:cs="Times New Roman"/>
                <w:bCs/>
              </w:rPr>
              <w:t>Председателя Правительства Российской Федерации</w:t>
            </w:r>
            <w:proofErr w:type="gramEnd"/>
            <w:r w:rsidRPr="00B55285">
              <w:rPr>
                <w:rFonts w:ascii="Times New Roman" w:hAnsi="Times New Roman" w:cs="Times New Roman"/>
              </w:rPr>
              <w:t>;</w:t>
            </w:r>
          </w:p>
          <w:p w:rsidR="001079D4" w:rsidRPr="00B55285" w:rsidRDefault="001079D4" w:rsidP="001079D4">
            <w:pPr>
              <w:contextualSpacing/>
              <w:jc w:val="both"/>
              <w:rPr>
                <w:rFonts w:ascii="Times New Roman" w:hAnsi="Times New Roman" w:cs="Times New Roman"/>
                <w:bCs/>
              </w:rPr>
            </w:pPr>
            <w:r w:rsidRPr="00B55285">
              <w:rPr>
                <w:rFonts w:ascii="Times New Roman" w:hAnsi="Times New Roman" w:cs="Times New Roman"/>
              </w:rPr>
              <w:t xml:space="preserve">Д. </w:t>
            </w:r>
            <w:r w:rsidRPr="00B55285">
              <w:rPr>
                <w:rFonts w:ascii="Times New Roman" w:hAnsi="Times New Roman" w:cs="Times New Roman"/>
                <w:color w:val="000000"/>
                <w:shd w:val="clear" w:color="auto" w:fill="FFFFFF"/>
              </w:rPr>
              <w:t xml:space="preserve">Назначение на должность по представлению </w:t>
            </w:r>
            <w:proofErr w:type="gramStart"/>
            <w:r w:rsidRPr="00B55285">
              <w:rPr>
                <w:rFonts w:ascii="Times New Roman" w:hAnsi="Times New Roman" w:cs="Times New Roman"/>
                <w:color w:val="000000"/>
                <w:shd w:val="clear" w:color="auto" w:fill="FFFFFF"/>
              </w:rPr>
              <w:t>Президента Российской Федерации Председателя Конституционного Суда Российской Федерации</w:t>
            </w:r>
            <w:proofErr w:type="gramEnd"/>
            <w:r w:rsidRPr="00B55285">
              <w:rPr>
                <w:rFonts w:ascii="Times New Roman" w:hAnsi="Times New Roman" w:cs="Times New Roman"/>
                <w:bCs/>
              </w:rPr>
              <w:t>;</w:t>
            </w:r>
          </w:p>
          <w:p w:rsidR="001079D4" w:rsidRPr="00B55285" w:rsidRDefault="001079D4" w:rsidP="001079D4">
            <w:pPr>
              <w:contextualSpacing/>
              <w:jc w:val="both"/>
              <w:rPr>
                <w:rFonts w:ascii="Times New Roman" w:hAnsi="Times New Roman" w:cs="Times New Roman"/>
                <w:bCs/>
              </w:rPr>
            </w:pPr>
            <w:r w:rsidRPr="00B55285">
              <w:rPr>
                <w:rFonts w:ascii="Times New Roman" w:hAnsi="Times New Roman" w:cs="Times New Roman"/>
                <w:bCs/>
              </w:rPr>
              <w:t xml:space="preserve">Е. </w:t>
            </w:r>
            <w:r w:rsidRPr="00B55285">
              <w:rPr>
                <w:rFonts w:ascii="Times New Roman" w:hAnsi="Times New Roman" w:cs="Times New Roman"/>
                <w:color w:val="000000"/>
                <w:shd w:val="clear" w:color="auto" w:fill="FFFFFF"/>
              </w:rPr>
              <w:t>Назначение выборов Президента Российской Федерации</w:t>
            </w:r>
            <w:r w:rsidRPr="00B55285">
              <w:rPr>
                <w:rFonts w:ascii="Times New Roman" w:hAnsi="Times New Roman" w:cs="Times New Roman"/>
                <w:bCs/>
              </w:rPr>
              <w:t>;</w:t>
            </w:r>
          </w:p>
        </w:tc>
        <w:tc>
          <w:tcPr>
            <w:tcW w:w="806" w:type="dxa"/>
            <w:gridSpan w:val="2"/>
          </w:tcPr>
          <w:p w:rsidR="001079D4" w:rsidRPr="00B55285" w:rsidRDefault="001079D4" w:rsidP="001079D4">
            <w:pPr>
              <w:contextualSpacing/>
              <w:jc w:val="both"/>
              <w:rPr>
                <w:rFonts w:ascii="Times New Roman" w:hAnsi="Times New Roman" w:cs="Times New Roman"/>
              </w:rPr>
            </w:pPr>
            <w:r w:rsidRPr="00B55285">
              <w:rPr>
                <w:rFonts w:ascii="Times New Roman" w:hAnsi="Times New Roman" w:cs="Times New Roman"/>
              </w:rPr>
              <w:lastRenderedPageBreak/>
              <w:t>1. ВДЕ</w:t>
            </w:r>
          </w:p>
          <w:p w:rsidR="001079D4" w:rsidRPr="00B55285" w:rsidRDefault="001079D4" w:rsidP="001079D4">
            <w:pPr>
              <w:contextualSpacing/>
              <w:jc w:val="both"/>
              <w:rPr>
                <w:rFonts w:ascii="Times New Roman" w:hAnsi="Times New Roman" w:cs="Times New Roman"/>
              </w:rPr>
            </w:pPr>
            <w:r w:rsidRPr="00B55285">
              <w:rPr>
                <w:rFonts w:ascii="Times New Roman" w:hAnsi="Times New Roman" w:cs="Times New Roman"/>
              </w:rPr>
              <w:t>2. АБГ</w:t>
            </w:r>
          </w:p>
          <w:p w:rsidR="001079D4" w:rsidRPr="00B55285" w:rsidRDefault="001079D4" w:rsidP="001079D4">
            <w:pPr>
              <w:contextualSpacing/>
              <w:jc w:val="both"/>
              <w:rPr>
                <w:rFonts w:ascii="Times New Roman" w:hAnsi="Times New Roman" w:cs="Times New Roman"/>
              </w:rPr>
            </w:pPr>
          </w:p>
          <w:p w:rsidR="001079D4" w:rsidRPr="00B55285" w:rsidRDefault="001079D4" w:rsidP="001079D4">
            <w:pPr>
              <w:contextualSpacing/>
              <w:jc w:val="both"/>
              <w:rPr>
                <w:rFonts w:ascii="Times New Roman" w:hAnsi="Times New Roman" w:cs="Times New Roman"/>
              </w:rPr>
            </w:pPr>
          </w:p>
        </w:tc>
      </w:tr>
      <w:tr w:rsidR="001079D4" w:rsidRPr="00B55285" w:rsidTr="00615AC2">
        <w:trPr>
          <w:gridAfter w:val="1"/>
          <w:wAfter w:w="31" w:type="dxa"/>
        </w:trPr>
        <w:tc>
          <w:tcPr>
            <w:tcW w:w="326" w:type="dxa"/>
          </w:tcPr>
          <w:p w:rsidR="001079D4" w:rsidRPr="00B55285" w:rsidRDefault="001079D4" w:rsidP="001079D4">
            <w:pPr>
              <w:rPr>
                <w:rFonts w:ascii="Times New Roman" w:hAnsi="Times New Roman" w:cs="Times New Roman"/>
              </w:rPr>
            </w:pPr>
            <w:r w:rsidRPr="00B55285">
              <w:rPr>
                <w:rFonts w:ascii="Times New Roman" w:hAnsi="Times New Roman" w:cs="Times New Roman"/>
              </w:rPr>
              <w:lastRenderedPageBreak/>
              <w:t>3</w:t>
            </w:r>
          </w:p>
        </w:tc>
        <w:tc>
          <w:tcPr>
            <w:tcW w:w="9783" w:type="dxa"/>
            <w:gridSpan w:val="7"/>
          </w:tcPr>
          <w:p w:rsidR="001079D4" w:rsidRPr="00B55285" w:rsidRDefault="001079D4" w:rsidP="001079D4">
            <w:pPr>
              <w:jc w:val="both"/>
              <w:rPr>
                <w:rFonts w:ascii="Times New Roman" w:hAnsi="Times New Roman" w:cs="Times New Roman"/>
                <w:b/>
              </w:rPr>
            </w:pPr>
            <w:r w:rsidRPr="00B55285">
              <w:rPr>
                <w:rFonts w:ascii="Times New Roman" w:hAnsi="Times New Roman" w:cs="Times New Roman"/>
                <w:b/>
              </w:rPr>
              <w:t>1. Ничтожные сделки;</w:t>
            </w:r>
          </w:p>
          <w:p w:rsidR="001079D4" w:rsidRPr="00B55285" w:rsidRDefault="001079D4" w:rsidP="001079D4">
            <w:pPr>
              <w:jc w:val="both"/>
              <w:rPr>
                <w:rFonts w:ascii="Times New Roman" w:hAnsi="Times New Roman" w:cs="Times New Roman"/>
                <w:b/>
              </w:rPr>
            </w:pPr>
            <w:r w:rsidRPr="00B55285">
              <w:rPr>
                <w:rFonts w:ascii="Times New Roman" w:hAnsi="Times New Roman" w:cs="Times New Roman"/>
                <w:b/>
              </w:rPr>
              <w:t xml:space="preserve">2.  </w:t>
            </w:r>
            <w:proofErr w:type="spellStart"/>
            <w:r w:rsidRPr="00B55285">
              <w:rPr>
                <w:rFonts w:ascii="Times New Roman" w:hAnsi="Times New Roman" w:cs="Times New Roman"/>
                <w:b/>
              </w:rPr>
              <w:t>Оспоримые</w:t>
            </w:r>
            <w:proofErr w:type="spellEnd"/>
            <w:r w:rsidRPr="00B55285">
              <w:rPr>
                <w:rFonts w:ascii="Times New Roman" w:hAnsi="Times New Roman" w:cs="Times New Roman"/>
                <w:b/>
              </w:rPr>
              <w:t xml:space="preserve"> сделки.</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А. Притворные сделки;</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Б. Сделка, совершенная недееспособным гражданином;</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 xml:space="preserve">В. </w:t>
            </w:r>
            <w:r w:rsidR="00F406D6" w:rsidRPr="00B55285">
              <w:rPr>
                <w:rFonts w:ascii="Times New Roman" w:hAnsi="Times New Roman" w:cs="Times New Roman"/>
              </w:rPr>
              <w:t>Мнимая сделка</w:t>
            </w:r>
            <w:r w:rsidRPr="00B55285">
              <w:rPr>
                <w:rFonts w:ascii="Times New Roman" w:hAnsi="Times New Roman" w:cs="Times New Roman"/>
              </w:rPr>
              <w:t>;</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 xml:space="preserve">Г. </w:t>
            </w:r>
            <w:r w:rsidR="00F406D6" w:rsidRPr="00B55285">
              <w:rPr>
                <w:rFonts w:ascii="Times New Roman" w:hAnsi="Times New Roman" w:cs="Times New Roman"/>
              </w:rPr>
              <w:t>Сделка, совершенная несовершеннолетним в возрасте от 14 до 18 лет</w:t>
            </w:r>
            <w:r w:rsidRPr="00B55285">
              <w:rPr>
                <w:rFonts w:ascii="Times New Roman" w:hAnsi="Times New Roman" w:cs="Times New Roman"/>
              </w:rPr>
              <w:t>;</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Д. Сделка, совершенная ограниченным в дееспособности лицом;</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 xml:space="preserve">Е. </w:t>
            </w:r>
            <w:r w:rsidR="00F406D6" w:rsidRPr="00B55285">
              <w:rPr>
                <w:rFonts w:ascii="Times New Roman" w:hAnsi="Times New Roman" w:cs="Times New Roman"/>
              </w:rPr>
              <w:t>Кабальная сделка</w:t>
            </w:r>
            <w:r w:rsidRPr="00B55285">
              <w:rPr>
                <w:rFonts w:ascii="Times New Roman" w:hAnsi="Times New Roman" w:cs="Times New Roman"/>
              </w:rPr>
              <w:t xml:space="preserve">.  </w:t>
            </w:r>
          </w:p>
        </w:tc>
        <w:tc>
          <w:tcPr>
            <w:tcW w:w="806" w:type="dxa"/>
            <w:gridSpan w:val="2"/>
          </w:tcPr>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1. АБВ</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2. ГДЕ</w:t>
            </w:r>
          </w:p>
          <w:p w:rsidR="001079D4" w:rsidRPr="00B55285" w:rsidRDefault="001079D4" w:rsidP="001079D4">
            <w:pPr>
              <w:jc w:val="both"/>
              <w:rPr>
                <w:rFonts w:ascii="Times New Roman" w:hAnsi="Times New Roman" w:cs="Times New Roman"/>
              </w:rPr>
            </w:pPr>
          </w:p>
          <w:p w:rsidR="001079D4" w:rsidRPr="00B55285" w:rsidRDefault="001079D4" w:rsidP="001079D4">
            <w:pPr>
              <w:jc w:val="both"/>
              <w:rPr>
                <w:rFonts w:ascii="Times New Roman" w:hAnsi="Times New Roman" w:cs="Times New Roman"/>
              </w:rPr>
            </w:pPr>
          </w:p>
        </w:tc>
      </w:tr>
      <w:tr w:rsidR="001079D4" w:rsidRPr="00B55285" w:rsidTr="00615AC2">
        <w:trPr>
          <w:gridAfter w:val="1"/>
          <w:wAfter w:w="31" w:type="dxa"/>
        </w:trPr>
        <w:tc>
          <w:tcPr>
            <w:tcW w:w="326" w:type="dxa"/>
          </w:tcPr>
          <w:p w:rsidR="001079D4" w:rsidRPr="00B55285" w:rsidRDefault="001079D4" w:rsidP="001079D4">
            <w:pPr>
              <w:rPr>
                <w:rFonts w:ascii="Times New Roman" w:hAnsi="Times New Roman" w:cs="Times New Roman"/>
              </w:rPr>
            </w:pPr>
            <w:r w:rsidRPr="00B55285">
              <w:rPr>
                <w:rFonts w:ascii="Times New Roman" w:hAnsi="Times New Roman" w:cs="Times New Roman"/>
              </w:rPr>
              <w:t>4</w:t>
            </w:r>
          </w:p>
        </w:tc>
        <w:tc>
          <w:tcPr>
            <w:tcW w:w="9783" w:type="dxa"/>
            <w:gridSpan w:val="7"/>
          </w:tcPr>
          <w:p w:rsidR="001079D4" w:rsidRPr="00B55285" w:rsidRDefault="001079D4" w:rsidP="001079D4">
            <w:pPr>
              <w:jc w:val="both"/>
              <w:rPr>
                <w:rFonts w:ascii="Times New Roman" w:hAnsi="Times New Roman" w:cs="Times New Roman"/>
                <w:b/>
              </w:rPr>
            </w:pPr>
            <w:r w:rsidRPr="00B55285">
              <w:rPr>
                <w:rFonts w:ascii="Times New Roman" w:hAnsi="Times New Roman" w:cs="Times New Roman"/>
                <w:b/>
              </w:rPr>
              <w:t>1. Коммерческие юридические лица;</w:t>
            </w:r>
          </w:p>
          <w:p w:rsidR="001079D4" w:rsidRPr="00B55285" w:rsidRDefault="001079D4" w:rsidP="001079D4">
            <w:pPr>
              <w:jc w:val="both"/>
              <w:rPr>
                <w:rFonts w:ascii="Times New Roman" w:hAnsi="Times New Roman" w:cs="Times New Roman"/>
                <w:b/>
              </w:rPr>
            </w:pPr>
            <w:r w:rsidRPr="00B55285">
              <w:rPr>
                <w:rFonts w:ascii="Times New Roman" w:hAnsi="Times New Roman" w:cs="Times New Roman"/>
                <w:b/>
              </w:rPr>
              <w:t>2. Некоммерческие юридические лица.</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 xml:space="preserve">А. </w:t>
            </w:r>
            <w:r w:rsidR="00F406D6" w:rsidRPr="00B55285">
              <w:rPr>
                <w:rFonts w:ascii="Times New Roman" w:hAnsi="Times New Roman" w:cs="Times New Roman"/>
              </w:rPr>
              <w:t>Казенное предприятие</w:t>
            </w:r>
            <w:r w:rsidRPr="00B55285">
              <w:rPr>
                <w:rFonts w:ascii="Times New Roman" w:hAnsi="Times New Roman" w:cs="Times New Roman"/>
              </w:rPr>
              <w:t>;</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 xml:space="preserve">Б. </w:t>
            </w:r>
            <w:r w:rsidR="00F406D6" w:rsidRPr="00B55285">
              <w:rPr>
                <w:rFonts w:ascii="Times New Roman" w:hAnsi="Times New Roman" w:cs="Times New Roman"/>
              </w:rPr>
              <w:t>Хозяйственное партнерство</w:t>
            </w:r>
            <w:r w:rsidRPr="00B55285">
              <w:rPr>
                <w:rFonts w:ascii="Times New Roman" w:hAnsi="Times New Roman" w:cs="Times New Roman"/>
              </w:rPr>
              <w:t>;</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В</w:t>
            </w:r>
            <w:r w:rsidR="00F406D6" w:rsidRPr="00B55285">
              <w:rPr>
                <w:rFonts w:ascii="Times New Roman" w:hAnsi="Times New Roman" w:cs="Times New Roman"/>
              </w:rPr>
              <w:t>. Кредитный кооператив</w:t>
            </w:r>
            <w:r w:rsidRPr="00B55285">
              <w:rPr>
                <w:rFonts w:ascii="Times New Roman" w:hAnsi="Times New Roman" w:cs="Times New Roman"/>
              </w:rPr>
              <w:t>;</w:t>
            </w:r>
          </w:p>
          <w:p w:rsidR="001079D4" w:rsidRPr="00B55285" w:rsidRDefault="00F406D6" w:rsidP="001079D4">
            <w:pPr>
              <w:jc w:val="both"/>
              <w:rPr>
                <w:rFonts w:ascii="Times New Roman" w:hAnsi="Times New Roman" w:cs="Times New Roman"/>
              </w:rPr>
            </w:pPr>
            <w:r w:rsidRPr="00B55285">
              <w:rPr>
                <w:rFonts w:ascii="Times New Roman" w:hAnsi="Times New Roman" w:cs="Times New Roman"/>
              </w:rPr>
              <w:t>Г. Профсоюз</w:t>
            </w:r>
            <w:r w:rsidR="001079D4" w:rsidRPr="00B55285">
              <w:rPr>
                <w:rFonts w:ascii="Times New Roman" w:hAnsi="Times New Roman" w:cs="Times New Roman"/>
              </w:rPr>
              <w:t>;</w:t>
            </w:r>
          </w:p>
          <w:p w:rsidR="001079D4" w:rsidRPr="00B55285" w:rsidRDefault="00F406D6" w:rsidP="001079D4">
            <w:pPr>
              <w:jc w:val="both"/>
              <w:rPr>
                <w:rFonts w:ascii="Times New Roman" w:hAnsi="Times New Roman" w:cs="Times New Roman"/>
              </w:rPr>
            </w:pPr>
            <w:r w:rsidRPr="00B55285">
              <w:rPr>
                <w:rFonts w:ascii="Times New Roman" w:hAnsi="Times New Roman" w:cs="Times New Roman"/>
              </w:rPr>
              <w:t>Д. Адвокатская палата</w:t>
            </w:r>
            <w:r w:rsidR="001079D4" w:rsidRPr="00B55285">
              <w:rPr>
                <w:rFonts w:ascii="Times New Roman" w:hAnsi="Times New Roman" w:cs="Times New Roman"/>
              </w:rPr>
              <w:t>;</w:t>
            </w:r>
          </w:p>
          <w:p w:rsidR="001079D4" w:rsidRPr="00B55285" w:rsidRDefault="00F406D6" w:rsidP="001079D4">
            <w:pPr>
              <w:jc w:val="both"/>
              <w:rPr>
                <w:rFonts w:ascii="Times New Roman" w:hAnsi="Times New Roman" w:cs="Times New Roman"/>
              </w:rPr>
            </w:pPr>
            <w:r w:rsidRPr="00B55285">
              <w:rPr>
                <w:rFonts w:ascii="Times New Roman" w:hAnsi="Times New Roman" w:cs="Times New Roman"/>
              </w:rPr>
              <w:t>Е. Крестьянское (фермерское) хозяйство</w:t>
            </w:r>
            <w:r w:rsidR="001079D4" w:rsidRPr="00B55285">
              <w:rPr>
                <w:rFonts w:ascii="Times New Roman" w:hAnsi="Times New Roman" w:cs="Times New Roman"/>
              </w:rPr>
              <w:t>;</w:t>
            </w:r>
          </w:p>
          <w:p w:rsidR="001079D4" w:rsidRPr="00B55285" w:rsidRDefault="00F406D6" w:rsidP="001079D4">
            <w:pPr>
              <w:jc w:val="both"/>
              <w:rPr>
                <w:rFonts w:ascii="Times New Roman" w:hAnsi="Times New Roman" w:cs="Times New Roman"/>
              </w:rPr>
            </w:pPr>
            <w:r w:rsidRPr="00B55285">
              <w:rPr>
                <w:rFonts w:ascii="Times New Roman" w:hAnsi="Times New Roman" w:cs="Times New Roman"/>
              </w:rPr>
              <w:t>Ж. Публично-правовая компания</w:t>
            </w:r>
            <w:r w:rsidR="001079D4" w:rsidRPr="00B55285">
              <w:rPr>
                <w:rFonts w:ascii="Times New Roman" w:hAnsi="Times New Roman" w:cs="Times New Roman"/>
              </w:rPr>
              <w:t>;</w:t>
            </w:r>
          </w:p>
          <w:p w:rsidR="001079D4" w:rsidRPr="00B55285" w:rsidRDefault="00F406D6" w:rsidP="001079D4">
            <w:pPr>
              <w:jc w:val="both"/>
              <w:rPr>
                <w:rFonts w:ascii="Times New Roman" w:hAnsi="Times New Roman" w:cs="Times New Roman"/>
              </w:rPr>
            </w:pPr>
            <w:r w:rsidRPr="00B55285">
              <w:rPr>
                <w:rFonts w:ascii="Times New Roman" w:hAnsi="Times New Roman" w:cs="Times New Roman"/>
              </w:rPr>
              <w:t>З. Товарищество</w:t>
            </w:r>
            <w:r w:rsidR="001079D4" w:rsidRPr="00B55285">
              <w:rPr>
                <w:rFonts w:ascii="Times New Roman" w:hAnsi="Times New Roman" w:cs="Times New Roman"/>
              </w:rPr>
              <w:t xml:space="preserve"> на вере.  </w:t>
            </w:r>
          </w:p>
        </w:tc>
        <w:tc>
          <w:tcPr>
            <w:tcW w:w="806" w:type="dxa"/>
            <w:gridSpan w:val="2"/>
          </w:tcPr>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1. АБЕЗ</w:t>
            </w:r>
          </w:p>
          <w:p w:rsidR="001079D4" w:rsidRPr="00B55285" w:rsidRDefault="001079D4" w:rsidP="001079D4">
            <w:pPr>
              <w:jc w:val="both"/>
              <w:rPr>
                <w:rFonts w:ascii="Times New Roman" w:hAnsi="Times New Roman" w:cs="Times New Roman"/>
              </w:rPr>
            </w:pPr>
            <w:r w:rsidRPr="00B55285">
              <w:rPr>
                <w:rFonts w:ascii="Times New Roman" w:hAnsi="Times New Roman" w:cs="Times New Roman"/>
              </w:rPr>
              <w:t>2. ВГДЖ</w:t>
            </w:r>
          </w:p>
          <w:p w:rsidR="001079D4" w:rsidRPr="00B55285" w:rsidRDefault="001079D4" w:rsidP="001079D4">
            <w:pPr>
              <w:jc w:val="both"/>
              <w:rPr>
                <w:rFonts w:ascii="Times New Roman" w:hAnsi="Times New Roman" w:cs="Times New Roman"/>
              </w:rPr>
            </w:pPr>
          </w:p>
          <w:p w:rsidR="001079D4" w:rsidRPr="00B55285" w:rsidRDefault="001079D4" w:rsidP="001079D4">
            <w:pPr>
              <w:jc w:val="both"/>
              <w:rPr>
                <w:rFonts w:ascii="Times New Roman" w:hAnsi="Times New Roman" w:cs="Times New Roman"/>
              </w:rPr>
            </w:pPr>
          </w:p>
        </w:tc>
      </w:tr>
      <w:tr w:rsidR="001079D4" w:rsidRPr="00B55285" w:rsidTr="00615AC2">
        <w:trPr>
          <w:gridAfter w:val="1"/>
          <w:wAfter w:w="31" w:type="dxa"/>
        </w:trPr>
        <w:tc>
          <w:tcPr>
            <w:tcW w:w="326" w:type="dxa"/>
          </w:tcPr>
          <w:p w:rsidR="001079D4" w:rsidRPr="00B55285" w:rsidRDefault="001079D4" w:rsidP="001079D4">
            <w:pPr>
              <w:rPr>
                <w:rFonts w:ascii="Times New Roman" w:hAnsi="Times New Roman" w:cs="Times New Roman"/>
              </w:rPr>
            </w:pPr>
            <w:r w:rsidRPr="00B55285">
              <w:rPr>
                <w:rFonts w:ascii="Times New Roman" w:hAnsi="Times New Roman" w:cs="Times New Roman"/>
              </w:rPr>
              <w:t>5</w:t>
            </w:r>
          </w:p>
        </w:tc>
        <w:tc>
          <w:tcPr>
            <w:tcW w:w="9783" w:type="dxa"/>
            <w:gridSpan w:val="7"/>
          </w:tcPr>
          <w:p w:rsidR="001079D4" w:rsidRPr="00B55285" w:rsidRDefault="00583EA7" w:rsidP="001079D4">
            <w:pPr>
              <w:rPr>
                <w:rFonts w:ascii="Times New Roman" w:hAnsi="Times New Roman" w:cs="Times New Roman"/>
                <w:b/>
              </w:rPr>
            </w:pPr>
            <w:r w:rsidRPr="00B55285">
              <w:rPr>
                <w:rFonts w:ascii="Times New Roman" w:hAnsi="Times New Roman" w:cs="Times New Roman"/>
                <w:b/>
              </w:rPr>
              <w:t>Принципы уголовного права с их содержанием:</w:t>
            </w:r>
          </w:p>
          <w:p w:rsidR="00583EA7" w:rsidRPr="00B55285" w:rsidRDefault="00583EA7" w:rsidP="001079D4">
            <w:pPr>
              <w:rPr>
                <w:rFonts w:ascii="Times New Roman" w:hAnsi="Times New Roman" w:cs="Times New Roman"/>
                <w:b/>
              </w:rPr>
            </w:pPr>
            <w:r w:rsidRPr="00B55285">
              <w:rPr>
                <w:rFonts w:ascii="Times New Roman" w:hAnsi="Times New Roman" w:cs="Times New Roman"/>
                <w:b/>
              </w:rPr>
              <w:t>1. Принцип вины;</w:t>
            </w:r>
          </w:p>
          <w:p w:rsidR="00583EA7" w:rsidRPr="00B55285" w:rsidRDefault="00583EA7" w:rsidP="001079D4">
            <w:pPr>
              <w:rPr>
                <w:rFonts w:ascii="Times New Roman" w:hAnsi="Times New Roman" w:cs="Times New Roman"/>
                <w:b/>
              </w:rPr>
            </w:pPr>
            <w:r w:rsidRPr="00B55285">
              <w:rPr>
                <w:rFonts w:ascii="Times New Roman" w:hAnsi="Times New Roman" w:cs="Times New Roman"/>
                <w:b/>
              </w:rPr>
              <w:t>2. Принцип законности;</w:t>
            </w:r>
          </w:p>
          <w:p w:rsidR="00583EA7" w:rsidRPr="00B55285" w:rsidRDefault="00583EA7" w:rsidP="001079D4">
            <w:pPr>
              <w:rPr>
                <w:rFonts w:ascii="Times New Roman" w:hAnsi="Times New Roman" w:cs="Times New Roman"/>
                <w:b/>
              </w:rPr>
            </w:pPr>
            <w:r w:rsidRPr="00B55285">
              <w:rPr>
                <w:rFonts w:ascii="Times New Roman" w:hAnsi="Times New Roman" w:cs="Times New Roman"/>
                <w:b/>
              </w:rPr>
              <w:t>3. Принцип гуманизма;</w:t>
            </w:r>
          </w:p>
          <w:p w:rsidR="00583EA7" w:rsidRPr="00B55285" w:rsidRDefault="00583EA7" w:rsidP="001079D4">
            <w:pPr>
              <w:rPr>
                <w:rFonts w:ascii="Times New Roman" w:hAnsi="Times New Roman" w:cs="Times New Roman"/>
                <w:b/>
              </w:rPr>
            </w:pPr>
            <w:r w:rsidRPr="00B55285">
              <w:rPr>
                <w:rFonts w:ascii="Times New Roman" w:hAnsi="Times New Roman" w:cs="Times New Roman"/>
                <w:b/>
              </w:rPr>
              <w:t>4. Принцип справедливости.</w:t>
            </w:r>
          </w:p>
          <w:p w:rsidR="00583EA7" w:rsidRPr="00B55285" w:rsidRDefault="00583EA7" w:rsidP="001079D4">
            <w:pPr>
              <w:rPr>
                <w:rFonts w:ascii="Times New Roman" w:hAnsi="Times New Roman" w:cs="Times New Roman"/>
              </w:rPr>
            </w:pPr>
            <w:r w:rsidRPr="00B55285">
              <w:rPr>
                <w:rFonts w:ascii="Times New Roman" w:hAnsi="Times New Roman" w:cs="Times New Roman"/>
              </w:rPr>
              <w:t>А. Уголовное законодательство обеспечивает безопасность человека;</w:t>
            </w:r>
          </w:p>
          <w:p w:rsidR="00583EA7" w:rsidRPr="00B55285" w:rsidRDefault="00583EA7" w:rsidP="001079D4">
            <w:pPr>
              <w:rPr>
                <w:rFonts w:ascii="Times New Roman" w:hAnsi="Times New Roman" w:cs="Times New Roman"/>
                <w:bCs/>
                <w:color w:val="000000"/>
              </w:rPr>
            </w:pPr>
            <w:r w:rsidRPr="00B55285">
              <w:rPr>
                <w:rFonts w:ascii="Times New Roman" w:hAnsi="Times New Roman" w:cs="Times New Roman"/>
              </w:rPr>
              <w:t xml:space="preserve">Б. </w:t>
            </w:r>
            <w:r w:rsidRPr="00B55285">
              <w:rPr>
                <w:rFonts w:ascii="Times New Roman" w:hAnsi="Times New Roman" w:cs="Times New Roman"/>
                <w:bCs/>
                <w:color w:val="000000"/>
              </w:rPr>
              <w:t xml:space="preserve">Никто не может нести уголовную ответственность дважды </w:t>
            </w:r>
            <w:proofErr w:type="gramStart"/>
            <w:r w:rsidRPr="00B55285">
              <w:rPr>
                <w:rFonts w:ascii="Times New Roman" w:hAnsi="Times New Roman" w:cs="Times New Roman"/>
                <w:bCs/>
                <w:color w:val="000000"/>
              </w:rPr>
              <w:t>за одно</w:t>
            </w:r>
            <w:proofErr w:type="gramEnd"/>
            <w:r w:rsidRPr="00B55285">
              <w:rPr>
                <w:rFonts w:ascii="Times New Roman" w:hAnsi="Times New Roman" w:cs="Times New Roman"/>
                <w:bCs/>
                <w:color w:val="000000"/>
              </w:rPr>
              <w:t xml:space="preserve"> и то же преступление;</w:t>
            </w:r>
          </w:p>
          <w:p w:rsidR="00583EA7" w:rsidRPr="00B55285" w:rsidRDefault="00583EA7" w:rsidP="001079D4">
            <w:pPr>
              <w:rPr>
                <w:rFonts w:ascii="Times New Roman" w:hAnsi="Times New Roman" w:cs="Times New Roman"/>
                <w:bCs/>
                <w:iCs/>
                <w:color w:val="000000"/>
              </w:rPr>
            </w:pPr>
            <w:r w:rsidRPr="00B55285">
              <w:rPr>
                <w:rFonts w:ascii="Times New Roman" w:hAnsi="Times New Roman" w:cs="Times New Roman"/>
                <w:bCs/>
                <w:color w:val="000000"/>
              </w:rPr>
              <w:t xml:space="preserve">В. </w:t>
            </w:r>
            <w:r w:rsidRPr="00B55285">
              <w:rPr>
                <w:rFonts w:ascii="Times New Roman" w:hAnsi="Times New Roman" w:cs="Times New Roman"/>
                <w:bCs/>
                <w:iCs/>
                <w:color w:val="000000"/>
              </w:rPr>
              <w:t>Объективное вменение, то есть уголовная ответственность за невиновное причинение вреда, не допускается;</w:t>
            </w:r>
          </w:p>
          <w:p w:rsidR="00583EA7" w:rsidRPr="00B55285" w:rsidRDefault="00583EA7" w:rsidP="001079D4">
            <w:pPr>
              <w:rPr>
                <w:rFonts w:ascii="Times New Roman" w:hAnsi="Times New Roman" w:cs="Times New Roman"/>
                <w:bCs/>
                <w:color w:val="000000"/>
              </w:rPr>
            </w:pPr>
            <w:r w:rsidRPr="00B55285">
              <w:rPr>
                <w:rFonts w:ascii="Times New Roman" w:hAnsi="Times New Roman" w:cs="Times New Roman"/>
                <w:bCs/>
                <w:iCs/>
                <w:color w:val="000000"/>
              </w:rPr>
              <w:t xml:space="preserve">Г. </w:t>
            </w:r>
            <w:r w:rsidRPr="00B55285">
              <w:rPr>
                <w:rFonts w:ascii="Times New Roman" w:hAnsi="Times New Roman" w:cs="Times New Roman"/>
                <w:bCs/>
                <w:color w:val="000000"/>
              </w:rPr>
              <w:t>Применение уголовного закона по аналогии не допускается.</w:t>
            </w:r>
            <w:r w:rsidRPr="00B55285">
              <w:rPr>
                <w:rFonts w:ascii="Times New Roman" w:hAnsi="Times New Roman" w:cs="Times New Roman"/>
                <w:b/>
                <w:bCs/>
                <w:color w:val="000000"/>
              </w:rPr>
              <w:t xml:space="preserve"> </w:t>
            </w:r>
          </w:p>
        </w:tc>
        <w:tc>
          <w:tcPr>
            <w:tcW w:w="806" w:type="dxa"/>
            <w:gridSpan w:val="2"/>
          </w:tcPr>
          <w:p w:rsidR="001079D4" w:rsidRPr="00B55285" w:rsidRDefault="00583EA7" w:rsidP="001079D4">
            <w:pPr>
              <w:rPr>
                <w:rFonts w:ascii="Times New Roman" w:hAnsi="Times New Roman" w:cs="Times New Roman"/>
              </w:rPr>
            </w:pPr>
            <w:r w:rsidRPr="00B55285">
              <w:rPr>
                <w:rFonts w:ascii="Times New Roman" w:hAnsi="Times New Roman" w:cs="Times New Roman"/>
              </w:rPr>
              <w:t>1. В</w:t>
            </w:r>
          </w:p>
          <w:p w:rsidR="00583EA7" w:rsidRPr="00B55285" w:rsidRDefault="00583EA7" w:rsidP="001079D4">
            <w:pPr>
              <w:rPr>
                <w:rFonts w:ascii="Times New Roman" w:hAnsi="Times New Roman" w:cs="Times New Roman"/>
              </w:rPr>
            </w:pPr>
            <w:r w:rsidRPr="00B55285">
              <w:rPr>
                <w:rFonts w:ascii="Times New Roman" w:hAnsi="Times New Roman" w:cs="Times New Roman"/>
              </w:rPr>
              <w:t>2. Г</w:t>
            </w:r>
          </w:p>
          <w:p w:rsidR="00583EA7" w:rsidRPr="00B55285" w:rsidRDefault="00583EA7" w:rsidP="001079D4">
            <w:pPr>
              <w:rPr>
                <w:rFonts w:ascii="Times New Roman" w:hAnsi="Times New Roman" w:cs="Times New Roman"/>
              </w:rPr>
            </w:pPr>
            <w:r w:rsidRPr="00B55285">
              <w:rPr>
                <w:rFonts w:ascii="Times New Roman" w:hAnsi="Times New Roman" w:cs="Times New Roman"/>
              </w:rPr>
              <w:t>3. А</w:t>
            </w:r>
          </w:p>
          <w:p w:rsidR="00583EA7" w:rsidRPr="00B55285" w:rsidRDefault="00583EA7" w:rsidP="001079D4">
            <w:pPr>
              <w:rPr>
                <w:rFonts w:ascii="Times New Roman" w:hAnsi="Times New Roman" w:cs="Times New Roman"/>
              </w:rPr>
            </w:pPr>
            <w:r w:rsidRPr="00B55285">
              <w:rPr>
                <w:rFonts w:ascii="Times New Roman" w:hAnsi="Times New Roman" w:cs="Times New Roman"/>
              </w:rPr>
              <w:t>4. Б</w:t>
            </w:r>
          </w:p>
        </w:tc>
      </w:tr>
      <w:tr w:rsidR="00615AC2" w:rsidRPr="00B55285" w:rsidTr="00615AC2">
        <w:tc>
          <w:tcPr>
            <w:tcW w:w="8789" w:type="dxa"/>
            <w:gridSpan w:val="6"/>
          </w:tcPr>
          <w:p w:rsidR="00615AC2" w:rsidRDefault="00615AC2" w:rsidP="008E429E">
            <w:pPr>
              <w:jc w:val="both"/>
              <w:rPr>
                <w:rFonts w:ascii="Times New Roman" w:hAnsi="Times New Roman" w:cs="Times New Roman"/>
                <w:b/>
                <w:highlight w:val="yellow"/>
                <w:lang w:val="en-US"/>
              </w:rPr>
            </w:pPr>
          </w:p>
          <w:p w:rsidR="00615AC2" w:rsidRPr="00C94CBE" w:rsidRDefault="00615AC2" w:rsidP="008E429E">
            <w:pPr>
              <w:jc w:val="both"/>
              <w:rPr>
                <w:rFonts w:ascii="Times New Roman" w:hAnsi="Times New Roman" w:cs="Times New Roman"/>
                <w:b/>
              </w:rPr>
            </w:pPr>
            <w:r w:rsidRPr="009528B9">
              <w:rPr>
                <w:rFonts w:ascii="Times New Roman" w:hAnsi="Times New Roman" w:cs="Times New Roman"/>
                <w:b/>
                <w:highlight w:val="yellow"/>
                <w:lang w:val="en-US"/>
              </w:rPr>
              <w:t xml:space="preserve">VI. </w:t>
            </w:r>
            <w:r w:rsidRPr="009528B9">
              <w:rPr>
                <w:rFonts w:ascii="Times New Roman" w:hAnsi="Times New Roman" w:cs="Times New Roman"/>
                <w:b/>
                <w:highlight w:val="yellow"/>
              </w:rPr>
              <w:t>Внимательно прочитайте извлечения из Конституции Венгрии и ответьте на вопросы, представленные после текста.</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Конституция Венгерской Республики</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Глава II. Государственное собрание</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19.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 Высшим органом государственной власти и народного представительства Венгерской Республики является Государственное собрание.</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3) В пределах этих полномочий Государственное собрание:</w:t>
            </w:r>
          </w:p>
          <w:p w:rsidR="00615AC2" w:rsidRPr="00C94CBE" w:rsidRDefault="00615AC2" w:rsidP="008E429E">
            <w:pPr>
              <w:jc w:val="both"/>
              <w:rPr>
                <w:rFonts w:ascii="Times New Roman" w:hAnsi="Times New Roman" w:cs="Times New Roman"/>
              </w:rPr>
            </w:pPr>
            <w:proofErr w:type="spellStart"/>
            <w:r w:rsidRPr="00C94CBE">
              <w:rPr>
                <w:rFonts w:ascii="Times New Roman" w:hAnsi="Times New Roman" w:cs="Times New Roman"/>
              </w:rPr>
              <w:t>k</w:t>
            </w:r>
            <w:proofErr w:type="spellEnd"/>
            <w:r w:rsidRPr="00C94CBE">
              <w:rPr>
                <w:rFonts w:ascii="Times New Roman" w:hAnsi="Times New Roman" w:cs="Times New Roman"/>
              </w:rPr>
              <w:t>) избирает Президента Республики, премьер-министра, членов Конституционного суда, комиссаров Государственного собрания, председателя и вице-председателя Государственной счетной палаты, председателя Верховного суда и Генерального прокурора.</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Глава III. Президент Республики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29.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Глава государства Венгрии - Президент Республики, выражающий национальное единство и стоящий на страже демократического функционирования государственного аппарата.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 Президент Республики - Главнокомандующий Вооруженных Сил.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29/А.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Президента Республики избирает Государственное собрание на пять лет.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2) Президентом Республики может быть избран любой гражданин, обладающий избирательным правом, которому до дня выборов исполнилось 35 лет.</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3) Президента Республики можно вновь избирать на данный пост не более чем еще на </w:t>
            </w:r>
            <w:r w:rsidRPr="00C94CBE">
              <w:rPr>
                <w:rFonts w:ascii="Times New Roman" w:hAnsi="Times New Roman" w:cs="Times New Roman"/>
              </w:rPr>
              <w:lastRenderedPageBreak/>
              <w:t>один срок.</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Глава IV. Конституционный суд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32/А.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Конституционный суд контролирует конституционность правовых норм, соответственно отправляет функции, отнесенные законом к сфере его компетенции.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 Конституционный суд в случае установления нарушения Конституции отменяет законы и другие правовые нормы.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3) Каждый гражданин может выступить с инициативой рассмотрения дела в Конституционном суде в случаях, определенных законом.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4) Одиннадцать членов Конституционного суда избираются Государственным собранием. Предложения о кандидатурах в члены Конституционного суда выдвигаются </w:t>
            </w:r>
            <w:proofErr w:type="spellStart"/>
            <w:r w:rsidRPr="00C94CBE">
              <w:rPr>
                <w:rFonts w:ascii="Times New Roman" w:hAnsi="Times New Roman" w:cs="Times New Roman"/>
              </w:rPr>
              <w:t>номинационной</w:t>
            </w:r>
            <w:proofErr w:type="spellEnd"/>
            <w:r w:rsidRPr="00C94CBE">
              <w:rPr>
                <w:rFonts w:ascii="Times New Roman" w:hAnsi="Times New Roman" w:cs="Times New Roman"/>
              </w:rPr>
              <w:t xml:space="preserve"> комиссией, состоящей из членов депутатских партийных фракций, обладающих представительством в Государственном собрании. Для избрания членов Конституционного суда необходимы две трети голосов депутатов Государственного собрания.</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Глава VII. Правительство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33.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Правительство: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а) состоит из премьер-министра и </w:t>
            </w:r>
          </w:p>
          <w:p w:rsidR="00615AC2" w:rsidRPr="00C94CBE" w:rsidRDefault="00615AC2" w:rsidP="008E429E">
            <w:pPr>
              <w:jc w:val="both"/>
              <w:rPr>
                <w:rFonts w:ascii="Times New Roman" w:hAnsi="Times New Roman" w:cs="Times New Roman"/>
              </w:rPr>
            </w:pPr>
            <w:proofErr w:type="spellStart"/>
            <w:r w:rsidRPr="00C94CBE">
              <w:rPr>
                <w:rFonts w:ascii="Times New Roman" w:hAnsi="Times New Roman" w:cs="Times New Roman"/>
              </w:rPr>
              <w:t>b</w:t>
            </w:r>
            <w:proofErr w:type="spellEnd"/>
            <w:r w:rsidRPr="00C94CBE">
              <w:rPr>
                <w:rFonts w:ascii="Times New Roman" w:hAnsi="Times New Roman" w:cs="Times New Roman"/>
              </w:rPr>
              <w:t>) министров.</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3) Премьер-министра избирает Государственное собрание по предложению Президента большинством голосов своих членов. Государственное собрание одновременно принимает решение о назначении премьер-министра и о принятии программы Правительства.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4) Министров по предложению премьер-министра назначает и освобождает от должности Президент Республики.</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Глава X. Судебная организация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45.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 В Венгерской Республике отправление правосудия производится Верховным судом Венгерской Республики, апелляционными судами, судами столицы, областными, а также местными судами и судами по разбирательству трудовых конфликтов.</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Глава XI. Прокуратура.</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51.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Генеральный прокурор Венгерской Республики и органы прокуратуры обеспечивают защиту прав граждан, а также неуклонное преследование всякого деяния, нарушающего или ставящего под угрозу конституционный строй, безопасность и независимость страны.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2) Прокуратура осуществляет расследование по делам, определенным в законе, осуществляет надзор за законностью следствия, представляет обвинение в судебном процессе, а также осуществляет надзор за законностью исполнения приговоров.</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52.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Генерального прокурора избирает </w:t>
            </w:r>
            <w:proofErr w:type="spellStart"/>
            <w:r w:rsidRPr="00C94CBE">
              <w:rPr>
                <w:rFonts w:ascii="Times New Roman" w:hAnsi="Times New Roman" w:cs="Times New Roman"/>
              </w:rPr>
              <w:t>Государственое</w:t>
            </w:r>
            <w:proofErr w:type="spellEnd"/>
            <w:r w:rsidRPr="00C94CBE">
              <w:rPr>
                <w:rFonts w:ascii="Times New Roman" w:hAnsi="Times New Roman" w:cs="Times New Roman"/>
              </w:rPr>
              <w:t xml:space="preserve"> собрание по предложению Президента Республики. Заместителей Генерального прокурора назначает Президент Республики по предложению Генерального прокурора.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 Генеральный прокурор ответствен перед Государственным собранием и обязан отчитываться перед ним о своей деятельности.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53.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 Прокуроров назначает Генеральный прокурор Венгерской Республики.</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Глава XIV. Столица Венгерской Республики и национальные символы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74. Столицей Венгерской Республики является город _______________.</w:t>
            </w:r>
          </w:p>
          <w:p w:rsidR="00615AC2" w:rsidRPr="00C94CBE" w:rsidRDefault="00615AC2" w:rsidP="008E429E">
            <w:pPr>
              <w:jc w:val="both"/>
              <w:rPr>
                <w:rFonts w:ascii="Times New Roman" w:hAnsi="Times New Roman" w:cs="Times New Roman"/>
              </w:rPr>
            </w:pPr>
          </w:p>
          <w:p w:rsidR="00615AC2" w:rsidRPr="00C94CBE" w:rsidRDefault="00615AC2" w:rsidP="008E429E">
            <w:pPr>
              <w:jc w:val="both"/>
              <w:rPr>
                <w:rFonts w:ascii="Times New Roman" w:hAnsi="Times New Roman" w:cs="Times New Roman"/>
                <w:b/>
              </w:rPr>
            </w:pPr>
            <w:r w:rsidRPr="00C94CBE">
              <w:rPr>
                <w:rFonts w:ascii="Times New Roman" w:hAnsi="Times New Roman" w:cs="Times New Roman"/>
                <w:b/>
              </w:rPr>
              <w:t>Вопросы:</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 </w:t>
            </w:r>
            <w:proofErr w:type="gramStart"/>
            <w:r w:rsidRPr="00C94CBE">
              <w:rPr>
                <w:rFonts w:ascii="Times New Roman" w:hAnsi="Times New Roman" w:cs="Times New Roman"/>
              </w:rPr>
              <w:t>Исходя из положений Конституции определите</w:t>
            </w:r>
            <w:proofErr w:type="gramEnd"/>
            <w:r w:rsidRPr="00C94CBE">
              <w:rPr>
                <w:rFonts w:ascii="Times New Roman" w:hAnsi="Times New Roman" w:cs="Times New Roman"/>
              </w:rPr>
              <w:t xml:space="preserve"> наиболее полно форму правления (к примеру, дуалистическая монархия).</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2. </w:t>
            </w:r>
            <w:proofErr w:type="gramStart"/>
            <w:r w:rsidRPr="00C94CBE">
              <w:rPr>
                <w:rFonts w:ascii="Times New Roman" w:hAnsi="Times New Roman" w:cs="Times New Roman"/>
              </w:rPr>
              <w:t>Исходя</w:t>
            </w:r>
            <w:proofErr w:type="gramEnd"/>
            <w:r w:rsidRPr="00C94CBE">
              <w:rPr>
                <w:rFonts w:ascii="Times New Roman" w:hAnsi="Times New Roman" w:cs="Times New Roman"/>
              </w:rPr>
              <w:t xml:space="preserve"> из какого признака вы это определили?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3. Назовите имя действующего премьер-министра Венгрии?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4. Президент Венгрии избирается на 5 лет.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lastRenderedPageBreak/>
              <w:t>4А. На какой срок избирается Президент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4Б. В каком году будут ближайшие выборы Президента РФ?</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 Возрастной ценз для Президента Венгрии – 35 лет.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5А. Какой минимальный возраст для занятия должности Президента Российской Федерации?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5Б. Установлен ли российской Конституцией максимальный возраст для занятия должности Президента? Если да, то </w:t>
            </w:r>
            <w:proofErr w:type="gramStart"/>
            <w:r w:rsidRPr="00C94CBE">
              <w:rPr>
                <w:rFonts w:ascii="Times New Roman" w:hAnsi="Times New Roman" w:cs="Times New Roman"/>
              </w:rPr>
              <w:t>какой</w:t>
            </w:r>
            <w:proofErr w:type="gramEnd"/>
            <w:r w:rsidRPr="00C94CBE">
              <w:rPr>
                <w:rFonts w:ascii="Times New Roman" w:hAnsi="Times New Roman" w:cs="Times New Roman"/>
              </w:rPr>
              <w:t>?</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6. Сколько раз, исходя из положений Конституции Венгрии, может лицо занимать пост Президента?</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7. Сколько раз, согласно Конституции Российской Федерации, может лицо занимать пост Президента?</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8. Согласно венгерской Конституции, каждый гражданин может инициировать рассмотрения дела о соответствии закона Конституции. А какие лица и органы могут обратиться с запросом в Конституционный Суд Российской Федерации о соответствии закона Конституции?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9. В Конституционном Суде Венгрии – 11 судей. Из какого количества судей, Согласно Конституции Российской Федерации, состоит Конституционный Суд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10. В Венгрии предложения о членах Конституционного Суда осуществляются </w:t>
            </w:r>
            <w:proofErr w:type="spellStart"/>
            <w:r w:rsidRPr="00C94CBE">
              <w:rPr>
                <w:rFonts w:ascii="Times New Roman" w:hAnsi="Times New Roman" w:cs="Times New Roman"/>
              </w:rPr>
              <w:t>номинационной</w:t>
            </w:r>
            <w:proofErr w:type="spellEnd"/>
            <w:r w:rsidRPr="00C94CBE">
              <w:rPr>
                <w:rFonts w:ascii="Times New Roman" w:hAnsi="Times New Roman" w:cs="Times New Roman"/>
              </w:rPr>
              <w:t xml:space="preserve"> комиссией. А назначение осуществляется двумя третями Государственного собрания.</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10А. Каким органом вносятся предложения о кандидатах на должность Конституционного Суда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10Б. Каким органом осуществляется назначение судей Конституционного Суда Российской Федерации? (назовите орган наиболее точно).</w:t>
            </w:r>
          </w:p>
          <w:p w:rsidR="00615AC2" w:rsidRPr="00C94CBE" w:rsidRDefault="00615AC2" w:rsidP="008E429E">
            <w:pPr>
              <w:jc w:val="both"/>
              <w:rPr>
                <w:rFonts w:ascii="Times New Roman" w:hAnsi="Times New Roman" w:cs="Times New Roman"/>
              </w:rPr>
            </w:pPr>
            <w:proofErr w:type="gramStart"/>
            <w:r w:rsidRPr="00C94CBE">
              <w:rPr>
                <w:rFonts w:ascii="Times New Roman" w:hAnsi="Times New Roman" w:cs="Times New Roman"/>
              </w:rPr>
              <w:t>10В. Какой большинство необходимо для назначения судей Конституционного Суда Российской Федерации? (простое; квалифицированное в две трети; квалифицированное в четыре пятых).</w:t>
            </w:r>
            <w:proofErr w:type="gramEnd"/>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11. Правительство Венгрии состоит из премьер-министра и министров. А какие должностные лица входят в Правительство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12. Министров в Венгрии назначает Президент по предложению премьер-министра.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12А. Какие органы и должностные лица участвуют в назначении министра строительства Российской Федерации?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12Б. Какие органы участвуют в назначении министра обороны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13. Ст. 45 Конституции Венгрии устанавливает судебную систему Венгрии. А какие суды входят в судебную систему Российской Федерации, </w:t>
            </w:r>
            <w:proofErr w:type="gramStart"/>
            <w:r w:rsidRPr="00C94CBE">
              <w:rPr>
                <w:rFonts w:ascii="Times New Roman" w:hAnsi="Times New Roman" w:cs="Times New Roman"/>
              </w:rPr>
              <w:t>согласно</w:t>
            </w:r>
            <w:proofErr w:type="gramEnd"/>
            <w:r w:rsidRPr="00C94CBE">
              <w:rPr>
                <w:rFonts w:ascii="Times New Roman" w:hAnsi="Times New Roman" w:cs="Times New Roman"/>
              </w:rPr>
              <w:t xml:space="preserve"> ее Конституции?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14. В Венгрии прокуратура осуществляет расследование уголовных дел. Обладает ли такими функциями Прокуратура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15. Ст. 52 Конституции Венгрии устанавливает порядок назначения прокуроров. А какова процедура назначения прокуроров в России?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 xml:space="preserve">15А. Какая процедура назначения Генерального прокурора Российской Федерации? </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15Б. Какова процедура назначения заместителей Генерального прокурора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15В. Какова процедура назначения прокурора субъекта Российской Федерации?</w:t>
            </w:r>
          </w:p>
          <w:p w:rsidR="00615AC2" w:rsidRPr="00C94CBE" w:rsidRDefault="00615AC2" w:rsidP="008E429E">
            <w:pPr>
              <w:jc w:val="both"/>
              <w:rPr>
                <w:rFonts w:ascii="Times New Roman" w:hAnsi="Times New Roman" w:cs="Times New Roman"/>
              </w:rPr>
            </w:pPr>
            <w:r w:rsidRPr="00C94CBE">
              <w:rPr>
                <w:rFonts w:ascii="Times New Roman" w:hAnsi="Times New Roman" w:cs="Times New Roman"/>
              </w:rPr>
              <w:t>16. Какой город является столицей Венгрии?</w:t>
            </w:r>
          </w:p>
        </w:tc>
        <w:tc>
          <w:tcPr>
            <w:tcW w:w="2157" w:type="dxa"/>
            <w:gridSpan w:val="5"/>
          </w:tcPr>
          <w:p w:rsidR="000A4478" w:rsidRPr="00C94CBE" w:rsidRDefault="00EB12C6" w:rsidP="000A4478">
            <w:pPr>
              <w:jc w:val="both"/>
              <w:rPr>
                <w:rFonts w:ascii="Times New Roman" w:hAnsi="Times New Roman" w:cs="Times New Roman"/>
              </w:rPr>
            </w:pPr>
            <w:r>
              <w:rPr>
                <w:rFonts w:ascii="Times New Roman" w:hAnsi="Times New Roman" w:cs="Times New Roman"/>
              </w:rPr>
              <w:lastRenderedPageBreak/>
              <w:t>1</w:t>
            </w:r>
            <w:r w:rsidR="000A4478" w:rsidRPr="00C94CBE">
              <w:rPr>
                <w:rFonts w:ascii="Times New Roman" w:hAnsi="Times New Roman" w:cs="Times New Roman"/>
              </w:rPr>
              <w:t>. Парламентская республика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2. Государственное собрание избирает Президента Республики и премьер-министра. (1 балл)</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3. Виктор </w:t>
            </w:r>
            <w:proofErr w:type="spellStart"/>
            <w:r w:rsidRPr="00C94CBE">
              <w:rPr>
                <w:rFonts w:ascii="Times New Roman" w:hAnsi="Times New Roman" w:cs="Times New Roman"/>
              </w:rPr>
              <w:t>Орбан</w:t>
            </w:r>
            <w:proofErr w:type="spellEnd"/>
            <w:r w:rsidRPr="00C94CBE">
              <w:rPr>
                <w:rFonts w:ascii="Times New Roman" w:hAnsi="Times New Roman" w:cs="Times New Roman"/>
              </w:rPr>
              <w:t xml:space="preserve">.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4.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4А. 6 лет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4Б. 2024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5.</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5А. 35 лет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5Б. Нет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6. Два (0,5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7. Два (0,5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8. </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А. Президент Российской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Б. Совет Федерации; </w:t>
            </w:r>
          </w:p>
          <w:p w:rsidR="000A4478"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Pr="00C94CBE" w:rsidRDefault="000A4478" w:rsidP="000A4478">
            <w:pPr>
              <w:jc w:val="both"/>
              <w:rPr>
                <w:rFonts w:ascii="Times New Roman" w:hAnsi="Times New Roman" w:cs="Times New Roman"/>
              </w:rPr>
            </w:pP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В. Государственная Дума; (0,5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Г. 1/5 депутатов Государственной Думы; (0,5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Д. 1/5 сенаторов; (0,5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Е. Правительство Российской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Ж. Верховный Суд; (0,5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З. Законодательный орган власти субъекта Российской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И. Орган исполнительной власти субъекта Российской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Если указываются лишние органы – отнимается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9. 11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10.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10А. Президентом Российской Федерации;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10Б. Советом Федерации; (1 балл)</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10В. Простое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11. </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А. Председатель Правительства;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 балл)</w:t>
            </w:r>
          </w:p>
          <w:p w:rsidR="000A4478" w:rsidRDefault="000A4478" w:rsidP="000A4478">
            <w:pPr>
              <w:jc w:val="both"/>
              <w:rPr>
                <w:rFonts w:ascii="Times New Roman" w:hAnsi="Times New Roman" w:cs="Times New Roman"/>
              </w:rPr>
            </w:pPr>
            <w:r w:rsidRPr="00C94CBE">
              <w:rPr>
                <w:rFonts w:ascii="Times New Roman" w:hAnsi="Times New Roman" w:cs="Times New Roman"/>
              </w:rPr>
              <w:t>Б. заместители Председателя Правительства;</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 (1 балл)</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В. федеральные министры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12.</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12А. Председатель Правительства </w:t>
            </w:r>
          </w:p>
          <w:p w:rsidR="000A4478" w:rsidRPr="00C94CBE" w:rsidRDefault="000A4478" w:rsidP="000A4478">
            <w:pPr>
              <w:rPr>
                <w:rFonts w:ascii="Times New Roman" w:hAnsi="Times New Roman" w:cs="Times New Roman"/>
              </w:rPr>
            </w:pPr>
            <w:r w:rsidRPr="00C94CBE">
              <w:rPr>
                <w:rFonts w:ascii="Times New Roman" w:hAnsi="Times New Roman" w:cs="Times New Roman"/>
              </w:rPr>
              <w:t>(1 балл), Государственная Дума (1 балл), Президент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Если указаны лишние органы, то </w:t>
            </w:r>
            <w:r w:rsidRPr="00C94CBE">
              <w:rPr>
                <w:rFonts w:ascii="Times New Roman" w:hAnsi="Times New Roman" w:cs="Times New Roman"/>
              </w:rPr>
              <w:lastRenderedPageBreak/>
              <w:t>отнимается 1 балл.</w:t>
            </w:r>
          </w:p>
          <w:p w:rsidR="000A4478" w:rsidRDefault="000A4478" w:rsidP="000A4478">
            <w:pPr>
              <w:jc w:val="both"/>
              <w:rPr>
                <w:rFonts w:ascii="Times New Roman" w:hAnsi="Times New Roman" w:cs="Times New Roman"/>
              </w:rPr>
            </w:pP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12Б. Совет Федерации (1 балл), Президент (1 балл).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Если указаны лишние органы, то отнимается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13.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А. Конституционный суд (0,5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Б. Верховный суд (0,5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В. Федеральные суды общей юрисдикции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Г. Арбитражные суды (0,5 баллов);</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Д. мировые судьи субъектов Российской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(0,5 баллов).</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14. Нет (1 балл)</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 xml:space="preserve">15. </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15А. Президентом после Консультаций с Советом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(2 балла).</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15Б. Президентом после Консультаций с Советом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(2 балла).</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15В. Президентом после Консультаций с Советом Федерации </w:t>
            </w:r>
          </w:p>
          <w:p w:rsidR="000A4478" w:rsidRPr="00C94CBE" w:rsidRDefault="000A4478" w:rsidP="000A4478">
            <w:pPr>
              <w:jc w:val="both"/>
              <w:rPr>
                <w:rFonts w:ascii="Times New Roman" w:hAnsi="Times New Roman" w:cs="Times New Roman"/>
              </w:rPr>
            </w:pPr>
            <w:r w:rsidRPr="00C94CBE">
              <w:rPr>
                <w:rFonts w:ascii="Times New Roman" w:hAnsi="Times New Roman" w:cs="Times New Roman"/>
              </w:rPr>
              <w:t>(2 балла).</w:t>
            </w:r>
          </w:p>
          <w:p w:rsidR="000A4478" w:rsidRDefault="000A4478" w:rsidP="000A4478">
            <w:pPr>
              <w:jc w:val="both"/>
              <w:rPr>
                <w:rFonts w:ascii="Times New Roman" w:hAnsi="Times New Roman" w:cs="Times New Roman"/>
              </w:rPr>
            </w:pPr>
            <w:r w:rsidRPr="00C94CBE">
              <w:rPr>
                <w:rFonts w:ascii="Times New Roman" w:hAnsi="Times New Roman" w:cs="Times New Roman"/>
              </w:rPr>
              <w:t xml:space="preserve">16. Будапешт </w:t>
            </w:r>
          </w:p>
          <w:p w:rsidR="000A4478" w:rsidRPr="00C94CBE" w:rsidRDefault="002B6C6C" w:rsidP="000A4478">
            <w:pPr>
              <w:jc w:val="both"/>
              <w:rPr>
                <w:rFonts w:ascii="Times New Roman" w:hAnsi="Times New Roman" w:cs="Times New Roman"/>
              </w:rPr>
            </w:pPr>
            <w:r>
              <w:rPr>
                <w:rFonts w:ascii="Times New Roman" w:hAnsi="Times New Roman" w:cs="Times New Roman"/>
              </w:rPr>
              <w:t>(2</w:t>
            </w:r>
            <w:r w:rsidR="000A4478" w:rsidRPr="00C94CBE">
              <w:rPr>
                <w:rFonts w:ascii="Times New Roman" w:hAnsi="Times New Roman" w:cs="Times New Roman"/>
              </w:rPr>
              <w:t xml:space="preserve"> балл</w:t>
            </w:r>
            <w:r>
              <w:rPr>
                <w:rFonts w:ascii="Times New Roman" w:hAnsi="Times New Roman" w:cs="Times New Roman"/>
              </w:rPr>
              <w:t>а</w:t>
            </w:r>
            <w:r w:rsidR="000A4478" w:rsidRPr="00C94CBE">
              <w:rPr>
                <w:rFonts w:ascii="Times New Roman" w:hAnsi="Times New Roman" w:cs="Times New Roman"/>
              </w:rPr>
              <w:t>).</w:t>
            </w:r>
          </w:p>
          <w:p w:rsidR="00615AC2" w:rsidRPr="009528B9" w:rsidRDefault="000A4478" w:rsidP="002B6C6C">
            <w:pPr>
              <w:jc w:val="both"/>
              <w:rPr>
                <w:rFonts w:ascii="Times New Roman" w:hAnsi="Times New Roman" w:cs="Times New Roman"/>
                <w:b/>
              </w:rPr>
            </w:pPr>
            <w:r w:rsidRPr="009528B9">
              <w:rPr>
                <w:rFonts w:ascii="Times New Roman" w:hAnsi="Times New Roman" w:cs="Times New Roman"/>
                <w:b/>
              </w:rPr>
              <w:t>Всего: 3</w:t>
            </w:r>
            <w:r w:rsidR="002B6C6C">
              <w:rPr>
                <w:rFonts w:ascii="Times New Roman" w:hAnsi="Times New Roman" w:cs="Times New Roman"/>
                <w:b/>
              </w:rPr>
              <w:t>6</w:t>
            </w:r>
            <w:r w:rsidRPr="009528B9">
              <w:rPr>
                <w:rFonts w:ascii="Times New Roman" w:hAnsi="Times New Roman" w:cs="Times New Roman"/>
                <w:b/>
              </w:rPr>
              <w:t xml:space="preserve"> баллов</w:t>
            </w:r>
          </w:p>
        </w:tc>
      </w:tr>
      <w:tr w:rsidR="00615AC2" w:rsidRPr="00B55285" w:rsidTr="00615AC2">
        <w:tc>
          <w:tcPr>
            <w:tcW w:w="10946" w:type="dxa"/>
            <w:gridSpan w:val="11"/>
            <w:shd w:val="clear" w:color="auto" w:fill="FFFF00"/>
          </w:tcPr>
          <w:p w:rsidR="00615AC2" w:rsidRPr="00B55285" w:rsidRDefault="00615AC2" w:rsidP="00615AC2">
            <w:pPr>
              <w:spacing w:line="276" w:lineRule="auto"/>
              <w:jc w:val="both"/>
              <w:rPr>
                <w:rFonts w:ascii="Times New Roman" w:hAnsi="Times New Roman" w:cs="Times New Roman"/>
                <w:b/>
              </w:rPr>
            </w:pPr>
            <w:r w:rsidRPr="00B55285">
              <w:rPr>
                <w:rFonts w:ascii="Times New Roman" w:hAnsi="Times New Roman" w:cs="Times New Roman"/>
                <w:b/>
                <w:lang w:val="en-US"/>
              </w:rPr>
              <w:lastRenderedPageBreak/>
              <w:t xml:space="preserve">VII. </w:t>
            </w:r>
            <w:r w:rsidRPr="00B55285">
              <w:rPr>
                <w:rFonts w:ascii="Times New Roman" w:hAnsi="Times New Roman" w:cs="Times New Roman"/>
                <w:b/>
              </w:rPr>
              <w:t>Расшифруйте аббревиатуры:</w:t>
            </w:r>
            <w:r w:rsidR="00EB12C6">
              <w:rPr>
                <w:rFonts w:ascii="Times New Roman" w:hAnsi="Times New Roman" w:cs="Times New Roman"/>
                <w:b/>
              </w:rPr>
              <w:t xml:space="preserve"> </w:t>
            </w:r>
            <w:r w:rsidR="00EB12C6" w:rsidRPr="00C94CBE">
              <w:rPr>
                <w:rFonts w:ascii="Times New Roman" w:hAnsi="Times New Roman" w:cs="Times New Roman"/>
                <w:b/>
              </w:rPr>
              <w:t>(по 2 балла за каждый правильный ответ)</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1</w:t>
            </w:r>
          </w:p>
        </w:tc>
        <w:tc>
          <w:tcPr>
            <w:tcW w:w="5059" w:type="dxa"/>
            <w:gridSpan w:val="2"/>
          </w:tcPr>
          <w:p w:rsidR="00615AC2" w:rsidRPr="00B55285" w:rsidRDefault="00615AC2" w:rsidP="00615AC2">
            <w:pPr>
              <w:spacing w:line="360" w:lineRule="auto"/>
              <w:rPr>
                <w:rFonts w:ascii="Times New Roman" w:hAnsi="Times New Roman" w:cs="Times New Roman"/>
              </w:rPr>
            </w:pPr>
            <w:r w:rsidRPr="00B55285">
              <w:rPr>
                <w:rFonts w:ascii="Times New Roman" w:hAnsi="Times New Roman" w:cs="Times New Roman"/>
              </w:rPr>
              <w:t>ФГУП</w:t>
            </w:r>
          </w:p>
        </w:tc>
        <w:tc>
          <w:tcPr>
            <w:tcW w:w="5530" w:type="dxa"/>
            <w:gridSpan w:val="7"/>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Федеральное государственное унитарное предприятие</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2</w:t>
            </w:r>
          </w:p>
        </w:tc>
        <w:tc>
          <w:tcPr>
            <w:tcW w:w="5059" w:type="dxa"/>
            <w:gridSpan w:val="2"/>
          </w:tcPr>
          <w:p w:rsidR="00615AC2" w:rsidRPr="00B55285" w:rsidRDefault="00615AC2" w:rsidP="00615AC2">
            <w:pPr>
              <w:spacing w:line="360" w:lineRule="auto"/>
              <w:rPr>
                <w:rFonts w:ascii="Times New Roman" w:hAnsi="Times New Roman" w:cs="Times New Roman"/>
              </w:rPr>
            </w:pPr>
            <w:r w:rsidRPr="00B55285">
              <w:rPr>
                <w:rFonts w:ascii="Times New Roman" w:hAnsi="Times New Roman" w:cs="Times New Roman"/>
              </w:rPr>
              <w:t>ВТО</w:t>
            </w:r>
          </w:p>
        </w:tc>
        <w:tc>
          <w:tcPr>
            <w:tcW w:w="5530" w:type="dxa"/>
            <w:gridSpan w:val="7"/>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Всемирная торговая организация</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3</w:t>
            </w:r>
          </w:p>
        </w:tc>
        <w:tc>
          <w:tcPr>
            <w:tcW w:w="5059" w:type="dxa"/>
            <w:gridSpan w:val="2"/>
          </w:tcPr>
          <w:p w:rsidR="00615AC2" w:rsidRPr="00B55285" w:rsidRDefault="00615AC2" w:rsidP="00615AC2">
            <w:pPr>
              <w:spacing w:line="360" w:lineRule="auto"/>
              <w:rPr>
                <w:rFonts w:ascii="Times New Roman" w:hAnsi="Times New Roman" w:cs="Times New Roman"/>
              </w:rPr>
            </w:pPr>
            <w:r w:rsidRPr="00B55285">
              <w:rPr>
                <w:rFonts w:ascii="Times New Roman" w:hAnsi="Times New Roman" w:cs="Times New Roman"/>
              </w:rPr>
              <w:t>ЗАГС</w:t>
            </w:r>
          </w:p>
        </w:tc>
        <w:tc>
          <w:tcPr>
            <w:tcW w:w="5530" w:type="dxa"/>
            <w:gridSpan w:val="7"/>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Запись актов гражданского состояния</w:t>
            </w:r>
          </w:p>
        </w:tc>
      </w:tr>
      <w:tr w:rsidR="00615AC2" w:rsidRPr="00B55285" w:rsidTr="00615AC2">
        <w:tc>
          <w:tcPr>
            <w:tcW w:w="10946" w:type="dxa"/>
            <w:gridSpan w:val="11"/>
            <w:shd w:val="clear" w:color="auto" w:fill="FFFF00"/>
          </w:tcPr>
          <w:p w:rsidR="00615AC2" w:rsidRPr="00B55285" w:rsidRDefault="00615AC2" w:rsidP="00615AC2">
            <w:pPr>
              <w:spacing w:line="276" w:lineRule="auto"/>
              <w:jc w:val="both"/>
              <w:rPr>
                <w:rFonts w:ascii="Times New Roman" w:hAnsi="Times New Roman" w:cs="Times New Roman"/>
                <w:b/>
              </w:rPr>
            </w:pPr>
            <w:r w:rsidRPr="00B55285">
              <w:rPr>
                <w:rFonts w:ascii="Times New Roman" w:hAnsi="Times New Roman" w:cs="Times New Roman"/>
                <w:b/>
                <w:lang w:val="en-US"/>
              </w:rPr>
              <w:t xml:space="preserve">VIII. </w:t>
            </w:r>
            <w:r w:rsidRPr="00B55285">
              <w:rPr>
                <w:rFonts w:ascii="Times New Roman" w:hAnsi="Times New Roman" w:cs="Times New Roman"/>
                <w:b/>
              </w:rPr>
              <w:t>Переведите с латинского на русский:</w:t>
            </w:r>
            <w:r w:rsidR="00EB12C6">
              <w:rPr>
                <w:rFonts w:ascii="Times New Roman" w:hAnsi="Times New Roman" w:cs="Times New Roman"/>
                <w:b/>
              </w:rPr>
              <w:t xml:space="preserve"> </w:t>
            </w:r>
            <w:r w:rsidR="00EB12C6" w:rsidRPr="00C94CBE">
              <w:rPr>
                <w:rFonts w:ascii="Times New Roman" w:hAnsi="Times New Roman" w:cs="Times New Roman"/>
                <w:b/>
              </w:rPr>
              <w:t>(по 2 балла за каждый правильный ответ)</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1</w:t>
            </w:r>
          </w:p>
        </w:tc>
        <w:tc>
          <w:tcPr>
            <w:tcW w:w="7808" w:type="dxa"/>
            <w:gridSpan w:val="3"/>
          </w:tcPr>
          <w:p w:rsidR="00615AC2" w:rsidRPr="00B55285" w:rsidRDefault="00615AC2" w:rsidP="00615AC2">
            <w:pPr>
              <w:spacing w:line="360" w:lineRule="auto"/>
              <w:rPr>
                <w:rFonts w:ascii="Times New Roman" w:hAnsi="Times New Roman" w:cs="Times New Roman"/>
              </w:rPr>
            </w:pPr>
            <w:r w:rsidRPr="00B55285">
              <w:rPr>
                <w:rFonts w:ascii="Times New Roman" w:hAnsi="Times New Roman" w:cs="Times New Roman"/>
                <w:lang w:val="en-US"/>
              </w:rPr>
              <w:t>Jus non scriptum</w:t>
            </w:r>
          </w:p>
        </w:tc>
        <w:tc>
          <w:tcPr>
            <w:tcW w:w="2781" w:type="dxa"/>
            <w:gridSpan w:val="6"/>
          </w:tcPr>
          <w:p w:rsidR="00615AC2" w:rsidRPr="00B55285" w:rsidRDefault="00615AC2" w:rsidP="00615AC2">
            <w:pPr>
              <w:spacing w:line="276" w:lineRule="auto"/>
              <w:rPr>
                <w:rFonts w:ascii="Times New Roman" w:hAnsi="Times New Roman" w:cs="Times New Roman"/>
              </w:rPr>
            </w:pPr>
            <w:proofErr w:type="gramStart"/>
            <w:r w:rsidRPr="00B55285">
              <w:rPr>
                <w:rFonts w:ascii="Times New Roman" w:hAnsi="Times New Roman" w:cs="Times New Roman"/>
              </w:rPr>
              <w:t>Неписанное</w:t>
            </w:r>
            <w:proofErr w:type="gramEnd"/>
            <w:r w:rsidRPr="00B55285">
              <w:rPr>
                <w:rFonts w:ascii="Times New Roman" w:hAnsi="Times New Roman" w:cs="Times New Roman"/>
              </w:rPr>
              <w:t xml:space="preserve"> право</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2</w:t>
            </w:r>
          </w:p>
        </w:tc>
        <w:tc>
          <w:tcPr>
            <w:tcW w:w="7808" w:type="dxa"/>
            <w:gridSpan w:val="3"/>
          </w:tcPr>
          <w:p w:rsidR="00615AC2" w:rsidRPr="00B55285" w:rsidRDefault="00615AC2" w:rsidP="00615AC2">
            <w:pPr>
              <w:spacing w:line="360" w:lineRule="auto"/>
              <w:rPr>
                <w:rFonts w:ascii="Times New Roman" w:hAnsi="Times New Roman" w:cs="Times New Roman"/>
              </w:rPr>
            </w:pPr>
            <w:r w:rsidRPr="00B55285">
              <w:rPr>
                <w:rFonts w:ascii="Times New Roman" w:hAnsi="Times New Roman" w:cs="Times New Roman"/>
                <w:lang w:val="en-US"/>
              </w:rPr>
              <w:t xml:space="preserve">Casus </w:t>
            </w:r>
            <w:proofErr w:type="spellStart"/>
            <w:r w:rsidRPr="00B55285">
              <w:rPr>
                <w:rFonts w:ascii="Times New Roman" w:hAnsi="Times New Roman" w:cs="Times New Roman"/>
                <w:lang w:val="en-US"/>
              </w:rPr>
              <w:t>delicti</w:t>
            </w:r>
            <w:proofErr w:type="spellEnd"/>
          </w:p>
        </w:tc>
        <w:tc>
          <w:tcPr>
            <w:tcW w:w="2781" w:type="dxa"/>
            <w:gridSpan w:val="6"/>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Случай правонарушения</w:t>
            </w:r>
          </w:p>
        </w:tc>
      </w:tr>
      <w:tr w:rsidR="00615AC2" w:rsidRPr="00B55285" w:rsidTr="00615AC2">
        <w:tc>
          <w:tcPr>
            <w:tcW w:w="10946" w:type="dxa"/>
            <w:gridSpan w:val="11"/>
            <w:shd w:val="clear" w:color="auto" w:fill="FFFF00"/>
          </w:tcPr>
          <w:p w:rsidR="00615AC2" w:rsidRPr="00B55285" w:rsidRDefault="00615AC2" w:rsidP="00615AC2">
            <w:pPr>
              <w:spacing w:line="276" w:lineRule="auto"/>
              <w:rPr>
                <w:rFonts w:ascii="Times New Roman" w:hAnsi="Times New Roman" w:cs="Times New Roman"/>
                <w:b/>
              </w:rPr>
            </w:pPr>
            <w:r w:rsidRPr="00B55285">
              <w:rPr>
                <w:rFonts w:ascii="Times New Roman" w:hAnsi="Times New Roman" w:cs="Times New Roman"/>
                <w:b/>
                <w:lang w:val="en-US"/>
              </w:rPr>
              <w:t xml:space="preserve">IX. </w:t>
            </w:r>
            <w:r w:rsidRPr="00B55285">
              <w:rPr>
                <w:rFonts w:ascii="Times New Roman" w:hAnsi="Times New Roman" w:cs="Times New Roman"/>
                <w:b/>
              </w:rPr>
              <w:t>Переведите с русского на латынь:</w:t>
            </w:r>
            <w:r w:rsidR="00EB12C6">
              <w:rPr>
                <w:rFonts w:ascii="Times New Roman" w:hAnsi="Times New Roman" w:cs="Times New Roman"/>
                <w:b/>
              </w:rPr>
              <w:t xml:space="preserve"> </w:t>
            </w:r>
            <w:r w:rsidR="00EB12C6" w:rsidRPr="00C94CBE">
              <w:rPr>
                <w:rFonts w:ascii="Times New Roman" w:hAnsi="Times New Roman" w:cs="Times New Roman"/>
                <w:b/>
              </w:rPr>
              <w:t>(по 2 балла за каждый правильный ответ)</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1</w:t>
            </w:r>
          </w:p>
        </w:tc>
        <w:tc>
          <w:tcPr>
            <w:tcW w:w="8667" w:type="dxa"/>
            <w:gridSpan w:val="6"/>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Фактически</w:t>
            </w:r>
          </w:p>
        </w:tc>
        <w:tc>
          <w:tcPr>
            <w:tcW w:w="1922" w:type="dxa"/>
            <w:gridSpan w:val="3"/>
          </w:tcPr>
          <w:p w:rsidR="00615AC2" w:rsidRPr="00B55285" w:rsidRDefault="00615AC2" w:rsidP="00583EA7">
            <w:pPr>
              <w:rPr>
                <w:rFonts w:ascii="Times New Roman" w:hAnsi="Times New Roman" w:cs="Times New Roman"/>
                <w:lang w:val="en-US"/>
              </w:rPr>
            </w:pPr>
            <w:r w:rsidRPr="00B55285">
              <w:rPr>
                <w:rFonts w:ascii="Times New Roman" w:hAnsi="Times New Roman" w:cs="Times New Roman"/>
                <w:lang w:val="en-US"/>
              </w:rPr>
              <w:t>De facto</w:t>
            </w:r>
          </w:p>
        </w:tc>
      </w:tr>
      <w:tr w:rsidR="00615AC2" w:rsidRPr="00B55285" w:rsidTr="00615AC2">
        <w:trPr>
          <w:gridAfter w:val="1"/>
          <w:wAfter w:w="31" w:type="dxa"/>
        </w:trPr>
        <w:tc>
          <w:tcPr>
            <w:tcW w:w="326" w:type="dxa"/>
          </w:tcPr>
          <w:p w:rsidR="00615AC2" w:rsidRPr="00B55285" w:rsidRDefault="00615AC2" w:rsidP="00583EA7">
            <w:pPr>
              <w:rPr>
                <w:rFonts w:ascii="Times New Roman" w:hAnsi="Times New Roman" w:cs="Times New Roman"/>
              </w:rPr>
            </w:pPr>
            <w:r w:rsidRPr="00B55285">
              <w:rPr>
                <w:rFonts w:ascii="Times New Roman" w:hAnsi="Times New Roman" w:cs="Times New Roman"/>
              </w:rPr>
              <w:t>2</w:t>
            </w:r>
          </w:p>
        </w:tc>
        <w:tc>
          <w:tcPr>
            <w:tcW w:w="8667" w:type="dxa"/>
            <w:gridSpan w:val="6"/>
          </w:tcPr>
          <w:p w:rsidR="00615AC2" w:rsidRPr="00B55285" w:rsidRDefault="00615AC2" w:rsidP="00615AC2">
            <w:pPr>
              <w:spacing w:line="276" w:lineRule="auto"/>
              <w:rPr>
                <w:rFonts w:ascii="Times New Roman" w:hAnsi="Times New Roman" w:cs="Times New Roman"/>
              </w:rPr>
            </w:pPr>
            <w:r w:rsidRPr="00B55285">
              <w:rPr>
                <w:rFonts w:ascii="Times New Roman" w:hAnsi="Times New Roman" w:cs="Times New Roman"/>
              </w:rPr>
              <w:t>Закон суров, но закон</w:t>
            </w:r>
          </w:p>
        </w:tc>
        <w:tc>
          <w:tcPr>
            <w:tcW w:w="1922" w:type="dxa"/>
            <w:gridSpan w:val="3"/>
          </w:tcPr>
          <w:p w:rsidR="00615AC2" w:rsidRPr="00B55285" w:rsidRDefault="00615AC2" w:rsidP="00583EA7">
            <w:pPr>
              <w:rPr>
                <w:rFonts w:ascii="Times New Roman" w:hAnsi="Times New Roman" w:cs="Times New Roman"/>
                <w:lang w:val="en-US"/>
              </w:rPr>
            </w:pPr>
            <w:r w:rsidRPr="00B55285">
              <w:rPr>
                <w:rFonts w:ascii="Times New Roman" w:hAnsi="Times New Roman" w:cs="Times New Roman"/>
                <w:lang w:val="en-US"/>
              </w:rPr>
              <w:t xml:space="preserve">Dura </w:t>
            </w:r>
            <w:proofErr w:type="spellStart"/>
            <w:r w:rsidRPr="00B55285">
              <w:rPr>
                <w:rFonts w:ascii="Times New Roman" w:hAnsi="Times New Roman" w:cs="Times New Roman"/>
                <w:lang w:val="en-US"/>
              </w:rPr>
              <w:t>lex</w:t>
            </w:r>
            <w:proofErr w:type="spellEnd"/>
            <w:r w:rsidRPr="00B55285">
              <w:rPr>
                <w:rFonts w:ascii="Times New Roman" w:hAnsi="Times New Roman" w:cs="Times New Roman"/>
                <w:lang w:val="en-US"/>
              </w:rPr>
              <w:t xml:space="preserve"> </w:t>
            </w:r>
            <w:proofErr w:type="spellStart"/>
            <w:r w:rsidRPr="00B55285">
              <w:rPr>
                <w:rFonts w:ascii="Times New Roman" w:hAnsi="Times New Roman" w:cs="Times New Roman"/>
                <w:lang w:val="en-US"/>
              </w:rPr>
              <w:t>sed</w:t>
            </w:r>
            <w:proofErr w:type="spellEnd"/>
            <w:r w:rsidRPr="00B55285">
              <w:rPr>
                <w:rFonts w:ascii="Times New Roman" w:hAnsi="Times New Roman" w:cs="Times New Roman"/>
                <w:lang w:val="en-US"/>
              </w:rPr>
              <w:t xml:space="preserve"> </w:t>
            </w:r>
            <w:proofErr w:type="spellStart"/>
            <w:r w:rsidRPr="00B55285">
              <w:rPr>
                <w:rFonts w:ascii="Times New Roman" w:hAnsi="Times New Roman" w:cs="Times New Roman"/>
                <w:lang w:val="en-US"/>
              </w:rPr>
              <w:t>lex</w:t>
            </w:r>
            <w:proofErr w:type="spellEnd"/>
          </w:p>
        </w:tc>
      </w:tr>
      <w:tr w:rsidR="00615AC2" w:rsidRPr="00B55285" w:rsidTr="00615AC2">
        <w:tc>
          <w:tcPr>
            <w:tcW w:w="10946" w:type="dxa"/>
            <w:gridSpan w:val="11"/>
          </w:tcPr>
          <w:p w:rsidR="00615AC2" w:rsidRPr="00B55285" w:rsidRDefault="00615AC2" w:rsidP="000E6A8F">
            <w:pPr>
              <w:jc w:val="both"/>
              <w:rPr>
                <w:rFonts w:ascii="Times New Roman" w:hAnsi="Times New Roman" w:cs="Times New Roman"/>
                <w:b/>
              </w:rPr>
            </w:pPr>
            <w:r w:rsidRPr="00615AC2">
              <w:rPr>
                <w:rFonts w:ascii="Times New Roman" w:hAnsi="Times New Roman" w:cs="Times New Roman"/>
                <w:b/>
                <w:highlight w:val="yellow"/>
                <w:lang w:val="en-US"/>
              </w:rPr>
              <w:lastRenderedPageBreak/>
              <w:t xml:space="preserve">X. </w:t>
            </w:r>
            <w:r w:rsidRPr="00615AC2">
              <w:rPr>
                <w:rFonts w:ascii="Times New Roman" w:hAnsi="Times New Roman" w:cs="Times New Roman"/>
                <w:b/>
                <w:highlight w:val="yellow"/>
              </w:rPr>
              <w:t>Решите кроссворд. По одному баллу за каждый правильный ответ.</w:t>
            </w:r>
            <w:r w:rsidRPr="00B55285">
              <w:rPr>
                <w:rFonts w:ascii="Times New Roman" w:hAnsi="Times New Roman" w:cs="Times New Roman"/>
                <w:b/>
              </w:rPr>
              <w:t xml:space="preserve"> </w:t>
            </w:r>
          </w:p>
          <w:p w:rsidR="00615AC2" w:rsidRPr="00B55285" w:rsidRDefault="00615AC2" w:rsidP="00583EA7">
            <w:pPr>
              <w:rPr>
                <w:rFonts w:ascii="Times New Roman" w:hAnsi="Times New Roman" w:cs="Times New Roman"/>
              </w:rPr>
            </w:pPr>
          </w:p>
          <w:p w:rsidR="00615AC2" w:rsidRPr="00B55285" w:rsidRDefault="00615AC2" w:rsidP="00615AC2">
            <w:pPr>
              <w:jc w:val="center"/>
              <w:rPr>
                <w:rFonts w:ascii="Times New Roman" w:hAnsi="Times New Roman" w:cs="Times New Roman"/>
              </w:rPr>
            </w:pPr>
            <w:r w:rsidRPr="00B55285">
              <w:rPr>
                <w:rFonts w:ascii="Times New Roman" w:eastAsia="Times New Roman" w:hAnsi="Times New Roman" w:cs="Times New Roman"/>
                <w:b/>
                <w:bCs/>
                <w:noProof/>
                <w:lang w:eastAsia="ru-RU"/>
              </w:rPr>
              <w:drawing>
                <wp:inline distT="0" distB="0" distL="0" distR="0">
                  <wp:extent cx="5336541" cy="4271646"/>
                  <wp:effectExtent l="0" t="0" r="0" b="0"/>
                  <wp:docPr id="1" name="officeArt object" descr="C:\Users\bruvvera\Downloads\Telegram Desktop\image_2023-11-25_13-43-57.png"/>
                  <wp:cNvGraphicFramePr/>
                  <a:graphic xmlns:a="http://schemas.openxmlformats.org/drawingml/2006/main">
                    <a:graphicData uri="http://schemas.openxmlformats.org/drawingml/2006/picture">
                      <pic:pic xmlns:pic="http://schemas.openxmlformats.org/drawingml/2006/picture">
                        <pic:nvPicPr>
                          <pic:cNvPr id="1073741826" name="C:\Users\bruvvera\Downloads\Telegram Desktop\image_2023-11-25_13-43-57.png" descr="C:\Users\bruvvera\Downloads\Telegram Desktop\image_2023-11-25_13-43-57.png"/>
                          <pic:cNvPicPr>
                            <a:picLocks noChangeAspect="1"/>
                          </pic:cNvPicPr>
                        </pic:nvPicPr>
                        <pic:blipFill>
                          <a:blip r:embed="rId7" cstate="print"/>
                          <a:stretch>
                            <a:fillRect/>
                          </a:stretch>
                        </pic:blipFill>
                        <pic:spPr>
                          <a:xfrm>
                            <a:off x="0" y="0"/>
                            <a:ext cx="5336541" cy="4271646"/>
                          </a:xfrm>
                          <a:prstGeom prst="rect">
                            <a:avLst/>
                          </a:prstGeom>
                          <a:ln w="12700" cap="flat">
                            <a:noFill/>
                            <a:miter lim="400000"/>
                          </a:ln>
                          <a:effectLst/>
                        </pic:spPr>
                      </pic:pic>
                    </a:graphicData>
                  </a:graphic>
                </wp:inline>
              </w:drawing>
            </w:r>
          </w:p>
          <w:p w:rsidR="00615AC2" w:rsidRPr="00B55285" w:rsidRDefault="00615AC2" w:rsidP="00583EA7">
            <w:pPr>
              <w:rPr>
                <w:rFonts w:ascii="Times New Roman" w:hAnsi="Times New Roman" w:cs="Times New Roman"/>
              </w:rPr>
            </w:pPr>
          </w:p>
          <w:p w:rsidR="00615AC2" w:rsidRPr="00B55285" w:rsidRDefault="00615AC2" w:rsidP="00583EA7">
            <w:pPr>
              <w:rPr>
                <w:rFonts w:ascii="Times New Roman" w:hAnsi="Times New Roman" w:cs="Times New Roman"/>
                <w:b/>
                <w:bCs/>
              </w:rPr>
            </w:pPr>
            <w:r w:rsidRPr="00B55285">
              <w:rPr>
                <w:rFonts w:ascii="Times New Roman" w:hAnsi="Times New Roman" w:cs="Times New Roman"/>
                <w:b/>
                <w:bCs/>
              </w:rPr>
              <w:t>По горизонтали:</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1. Один из видов соучастников – лицо, склонившее другое лицо к совершению преступления</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6. Исцеление ничтожной сделки по требованию законных представителей лица, которое ее совершило</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8. Совершение взрыва, поджога или иных действий, направленных на разрушение или повреждение объектов инфраструктуры, либо на нанесение вреда здоровью людей или компонентам природной среды, если эти действия совершены в целях подрыва экономической безопасности и обороноспособности государства</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10. Денежные выплаты, установленные в целях возмещения затрат, связанных с исполнением трудовых обязанностей</w:t>
            </w:r>
          </w:p>
          <w:p w:rsidR="00615AC2" w:rsidRPr="00B55285" w:rsidRDefault="00615AC2" w:rsidP="000E6A8F">
            <w:pPr>
              <w:pStyle w:val="a6"/>
              <w:rPr>
                <w:rFonts w:ascii="Times New Roman" w:eastAsia="Times New Roman" w:hAnsi="Times New Roman" w:cs="Times New Roman"/>
                <w:b/>
                <w:bCs/>
              </w:rPr>
            </w:pPr>
            <w:r w:rsidRPr="00B55285">
              <w:rPr>
                <w:rFonts w:ascii="Times New Roman" w:hAnsi="Times New Roman" w:cs="Times New Roman"/>
                <w:b/>
                <w:bCs/>
              </w:rPr>
              <w:t>По вертикали:</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2. Противоречие между нормами права, от латинского слова «столкновение»</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3. Временная приостановка работы по причинам экономического, технологического и организационного характера</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4. Процесс проведения границы между двумя государствами на местности с использованием специальных знаков</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5. Неявка на службу в целях уклонения от прохождения военной службы</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7. Иное название производственного кооператива согласно Гражданскому кодексу РФ</w:t>
            </w:r>
          </w:p>
          <w:p w:rsidR="00615AC2" w:rsidRPr="00B55285" w:rsidRDefault="00615AC2" w:rsidP="000E6A8F">
            <w:pPr>
              <w:pStyle w:val="a6"/>
              <w:rPr>
                <w:rFonts w:ascii="Times New Roman" w:eastAsia="Times New Roman" w:hAnsi="Times New Roman" w:cs="Times New Roman"/>
              </w:rPr>
            </w:pPr>
            <w:r w:rsidRPr="00B55285">
              <w:rPr>
                <w:rFonts w:ascii="Times New Roman" w:hAnsi="Times New Roman" w:cs="Times New Roman"/>
              </w:rPr>
              <w:t>9. Правовой принцип, происходящий от английского слова, означающего «лишать права выдвигать возражения», предполагает утрату лицом права ссылаться на какие-либо обстоятельства</w:t>
            </w:r>
          </w:p>
        </w:tc>
      </w:tr>
    </w:tbl>
    <w:p w:rsidR="00F97EA2" w:rsidRPr="000E6A8F" w:rsidRDefault="00F97EA2">
      <w:pPr>
        <w:rPr>
          <w:rFonts w:ascii="Times New Roman" w:hAnsi="Times New Roman" w:cs="Times New Roman"/>
          <w:sz w:val="24"/>
          <w:szCs w:val="24"/>
        </w:rPr>
      </w:pPr>
    </w:p>
    <w:p w:rsidR="000E6A8F" w:rsidRPr="00873EB4" w:rsidRDefault="000E6A8F">
      <w:pPr>
        <w:rPr>
          <w:rFonts w:ascii="Times New Roman" w:hAnsi="Times New Roman" w:cs="Times New Roman"/>
          <w:b/>
          <w:sz w:val="24"/>
          <w:szCs w:val="24"/>
        </w:rPr>
      </w:pPr>
      <w:r w:rsidRPr="00873EB4">
        <w:rPr>
          <w:rFonts w:ascii="Times New Roman" w:hAnsi="Times New Roman" w:cs="Times New Roman"/>
          <w:b/>
          <w:sz w:val="24"/>
          <w:szCs w:val="24"/>
        </w:rPr>
        <w:t>Всего: 100 баллов</w:t>
      </w:r>
    </w:p>
    <w:sectPr w:rsidR="000E6A8F" w:rsidRPr="00873EB4" w:rsidSect="00B55285">
      <w:footerReference w:type="default" r:id="rId8"/>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96B" w:rsidRDefault="0064296B" w:rsidP="000E6A8F">
      <w:pPr>
        <w:spacing w:after="0" w:line="240" w:lineRule="auto"/>
      </w:pPr>
      <w:r>
        <w:separator/>
      </w:r>
    </w:p>
  </w:endnote>
  <w:endnote w:type="continuationSeparator" w:id="0">
    <w:p w:rsidR="0064296B" w:rsidRDefault="0064296B" w:rsidP="000E6A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7521689"/>
      <w:docPartObj>
        <w:docPartGallery w:val="Page Numbers (Bottom of Page)"/>
        <w:docPartUnique/>
      </w:docPartObj>
    </w:sdtPr>
    <w:sdtContent>
      <w:p w:rsidR="000E6A8F" w:rsidRDefault="000E2D9D">
        <w:pPr>
          <w:pStyle w:val="aa"/>
          <w:jc w:val="right"/>
        </w:pPr>
        <w:r>
          <w:fldChar w:fldCharType="begin"/>
        </w:r>
        <w:r w:rsidR="000E6A8F">
          <w:instrText>PAGE   \* MERGEFORMAT</w:instrText>
        </w:r>
        <w:r>
          <w:fldChar w:fldCharType="separate"/>
        </w:r>
        <w:r w:rsidR="002B6C6C">
          <w:rPr>
            <w:noProof/>
          </w:rPr>
          <w:t>5</w:t>
        </w:r>
        <w:r>
          <w:fldChar w:fldCharType="end"/>
        </w:r>
      </w:p>
    </w:sdtContent>
  </w:sdt>
  <w:p w:rsidR="000E6A8F" w:rsidRDefault="000E6A8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96B" w:rsidRDefault="0064296B" w:rsidP="000E6A8F">
      <w:pPr>
        <w:spacing w:after="0" w:line="240" w:lineRule="auto"/>
      </w:pPr>
      <w:r>
        <w:separator/>
      </w:r>
    </w:p>
  </w:footnote>
  <w:footnote w:type="continuationSeparator" w:id="0">
    <w:p w:rsidR="0064296B" w:rsidRDefault="0064296B" w:rsidP="000E6A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DC2F95"/>
    <w:rsid w:val="000A4478"/>
    <w:rsid w:val="000D4C4C"/>
    <w:rsid w:val="000E2D9D"/>
    <w:rsid w:val="000E6A8F"/>
    <w:rsid w:val="001079D4"/>
    <w:rsid w:val="001C3CFA"/>
    <w:rsid w:val="001D4988"/>
    <w:rsid w:val="002B6C6C"/>
    <w:rsid w:val="00343EE9"/>
    <w:rsid w:val="004B6A97"/>
    <w:rsid w:val="00583EA7"/>
    <w:rsid w:val="00610083"/>
    <w:rsid w:val="00615AC2"/>
    <w:rsid w:val="006176A2"/>
    <w:rsid w:val="0064296B"/>
    <w:rsid w:val="00720A2B"/>
    <w:rsid w:val="00740FA5"/>
    <w:rsid w:val="00754EE1"/>
    <w:rsid w:val="00815FBF"/>
    <w:rsid w:val="00873EB4"/>
    <w:rsid w:val="008B53F3"/>
    <w:rsid w:val="009C01FB"/>
    <w:rsid w:val="00A03A87"/>
    <w:rsid w:val="00B465D0"/>
    <w:rsid w:val="00B55285"/>
    <w:rsid w:val="00BD684E"/>
    <w:rsid w:val="00C05928"/>
    <w:rsid w:val="00D21722"/>
    <w:rsid w:val="00DC2F95"/>
    <w:rsid w:val="00E47630"/>
    <w:rsid w:val="00EB12C6"/>
    <w:rsid w:val="00F406D6"/>
    <w:rsid w:val="00F97E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EE9"/>
  </w:style>
  <w:style w:type="paragraph" w:styleId="1">
    <w:name w:val="heading 1"/>
    <w:basedOn w:val="a"/>
    <w:link w:val="10"/>
    <w:uiPriority w:val="9"/>
    <w:qFormat/>
    <w:rsid w:val="00D217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21722"/>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0D4C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D4C4C"/>
    <w:rPr>
      <w:color w:val="0000FF"/>
      <w:u w:val="single"/>
    </w:rPr>
  </w:style>
  <w:style w:type="character" w:customStyle="1" w:styleId="fontstyle01">
    <w:name w:val="fontstyle01"/>
    <w:basedOn w:val="a0"/>
    <w:rsid w:val="004B6A97"/>
    <w:rPr>
      <w:rFonts w:ascii="Arial-BoldMT" w:hAnsi="Arial-BoldMT" w:hint="default"/>
      <w:b/>
      <w:bCs/>
      <w:i w:val="0"/>
      <w:iCs w:val="0"/>
      <w:color w:val="000000"/>
      <w:sz w:val="20"/>
      <w:szCs w:val="20"/>
    </w:rPr>
  </w:style>
  <w:style w:type="paragraph" w:styleId="a6">
    <w:name w:val="Body Text"/>
    <w:link w:val="a7"/>
    <w:rsid w:val="000E6A8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character" w:customStyle="1" w:styleId="a7">
    <w:name w:val="Основной текст Знак"/>
    <w:basedOn w:val="a0"/>
    <w:link w:val="a6"/>
    <w:rsid w:val="000E6A8F"/>
    <w:rPr>
      <w:rFonts w:ascii="Helvetica Neue" w:eastAsia="Arial Unicode MS" w:hAnsi="Helvetica Neue" w:cs="Arial Unicode MS"/>
      <w:color w:val="000000"/>
      <w:bdr w:val="nil"/>
      <w:lang w:eastAsia="ru-RU"/>
    </w:rPr>
  </w:style>
  <w:style w:type="paragraph" w:styleId="a8">
    <w:name w:val="header"/>
    <w:basedOn w:val="a"/>
    <w:link w:val="a9"/>
    <w:uiPriority w:val="99"/>
    <w:unhideWhenUsed/>
    <w:rsid w:val="000E6A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E6A8F"/>
  </w:style>
  <w:style w:type="paragraph" w:styleId="aa">
    <w:name w:val="footer"/>
    <w:basedOn w:val="a"/>
    <w:link w:val="ab"/>
    <w:uiPriority w:val="99"/>
    <w:unhideWhenUsed/>
    <w:rsid w:val="000E6A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E6A8F"/>
  </w:style>
  <w:style w:type="paragraph" w:customStyle="1" w:styleId="Default">
    <w:name w:val="Default"/>
    <w:rsid w:val="00B55285"/>
    <w:pPr>
      <w:spacing w:after="0" w:line="240" w:lineRule="auto"/>
    </w:pPr>
    <w:rPr>
      <w:rFonts w:ascii="Arial" w:eastAsia="Arial Unicode MS" w:hAnsi="Arial" w:cs="Arial Unicode MS"/>
      <w:color w:val="000000"/>
      <w:sz w:val="24"/>
      <w:szCs w:val="24"/>
      <w:u w:color="000000"/>
      <w:lang w:eastAsia="ru-RU"/>
    </w:rPr>
  </w:style>
  <w:style w:type="paragraph" w:styleId="ac">
    <w:name w:val="Balloon Text"/>
    <w:basedOn w:val="a"/>
    <w:link w:val="ad"/>
    <w:uiPriority w:val="99"/>
    <w:semiHidden/>
    <w:unhideWhenUsed/>
    <w:rsid w:val="00615AC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15A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718691">
      <w:bodyDiv w:val="1"/>
      <w:marLeft w:val="0"/>
      <w:marRight w:val="0"/>
      <w:marTop w:val="0"/>
      <w:marBottom w:val="0"/>
      <w:divBdr>
        <w:top w:val="none" w:sz="0" w:space="0" w:color="auto"/>
        <w:left w:val="none" w:sz="0" w:space="0" w:color="auto"/>
        <w:bottom w:val="none" w:sz="0" w:space="0" w:color="auto"/>
        <w:right w:val="none" w:sz="0" w:space="0" w:color="auto"/>
      </w:divBdr>
    </w:div>
    <w:div w:id="593779075">
      <w:bodyDiv w:val="1"/>
      <w:marLeft w:val="0"/>
      <w:marRight w:val="0"/>
      <w:marTop w:val="0"/>
      <w:marBottom w:val="0"/>
      <w:divBdr>
        <w:top w:val="none" w:sz="0" w:space="0" w:color="auto"/>
        <w:left w:val="none" w:sz="0" w:space="0" w:color="auto"/>
        <w:bottom w:val="none" w:sz="0" w:space="0" w:color="auto"/>
        <w:right w:val="none" w:sz="0" w:space="0" w:color="auto"/>
      </w:divBdr>
    </w:div>
    <w:div w:id="124433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34674&amp;dst=100008&amp;field=134&amp;date=26.11.202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2584</Words>
  <Characters>14732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6</cp:revision>
  <dcterms:created xsi:type="dcterms:W3CDTF">2023-12-03T17:02:00Z</dcterms:created>
  <dcterms:modified xsi:type="dcterms:W3CDTF">2023-12-03T18:59:00Z</dcterms:modified>
</cp:coreProperties>
</file>